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E15A1" w14:textId="794700B4" w:rsidR="00954125" w:rsidRPr="00CE3D18" w:rsidRDefault="00954125">
      <w:pPr>
        <w:rPr>
          <w:b/>
          <w:bCs/>
          <w:sz w:val="28"/>
          <w:szCs w:val="28"/>
        </w:rPr>
      </w:pPr>
      <w:r>
        <w:t xml:space="preserve">                                   </w:t>
      </w:r>
      <w:r w:rsidR="00AC5825">
        <w:t xml:space="preserve">           </w:t>
      </w:r>
      <w:r w:rsidRPr="00CE3D18">
        <w:rPr>
          <w:b/>
          <w:bCs/>
          <w:sz w:val="28"/>
          <w:szCs w:val="28"/>
        </w:rPr>
        <w:t xml:space="preserve">МАУ </w:t>
      </w:r>
      <w:proofErr w:type="gramStart"/>
      <w:r w:rsidRPr="00CE3D18">
        <w:rPr>
          <w:b/>
          <w:bCs/>
          <w:sz w:val="28"/>
          <w:szCs w:val="28"/>
        </w:rPr>
        <w:t>ДО  «</w:t>
      </w:r>
      <w:proofErr w:type="gramEnd"/>
      <w:r w:rsidRPr="00CE3D18">
        <w:rPr>
          <w:b/>
          <w:bCs/>
          <w:sz w:val="28"/>
          <w:szCs w:val="28"/>
        </w:rPr>
        <w:t>Колтушская</w:t>
      </w:r>
      <w:r w:rsidR="00AC5825">
        <w:rPr>
          <w:b/>
          <w:bCs/>
          <w:sz w:val="28"/>
          <w:szCs w:val="28"/>
        </w:rPr>
        <w:t xml:space="preserve"> ДШИ</w:t>
      </w:r>
      <w:r w:rsidRPr="00CE3D18">
        <w:rPr>
          <w:b/>
          <w:bCs/>
          <w:sz w:val="28"/>
          <w:szCs w:val="28"/>
        </w:rPr>
        <w:t>»</w:t>
      </w:r>
    </w:p>
    <w:p w14:paraId="3FA077F6" w14:textId="77777777" w:rsidR="00954125" w:rsidRPr="00954125" w:rsidRDefault="00954125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54125">
        <w:rPr>
          <w:b/>
          <w:bCs/>
          <w:sz w:val="28"/>
          <w:szCs w:val="28"/>
        </w:rPr>
        <w:t xml:space="preserve">Задания для итоговой аттестации по дополнительной дистанционной  </w:t>
      </w:r>
    </w:p>
    <w:p w14:paraId="0A26F43C" w14:textId="381257B5" w:rsidR="00954125" w:rsidRDefault="00954125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54125">
        <w:rPr>
          <w:b/>
          <w:bCs/>
          <w:sz w:val="28"/>
          <w:szCs w:val="28"/>
        </w:rPr>
        <w:t>программе: «Искусство - 47» - «Музыка на все времена»</w:t>
      </w:r>
      <w:r>
        <w:rPr>
          <w:b/>
          <w:bCs/>
          <w:sz w:val="28"/>
          <w:szCs w:val="28"/>
        </w:rPr>
        <w:t>.</w:t>
      </w:r>
      <w:r w:rsidR="00CE3D18">
        <w:rPr>
          <w:b/>
          <w:bCs/>
          <w:sz w:val="28"/>
          <w:szCs w:val="28"/>
        </w:rPr>
        <w:t xml:space="preserve"> Май 202</w:t>
      </w:r>
      <w:r w:rsidR="00AC5825">
        <w:rPr>
          <w:b/>
          <w:bCs/>
          <w:sz w:val="28"/>
          <w:szCs w:val="28"/>
        </w:rPr>
        <w:t>6</w:t>
      </w:r>
      <w:r w:rsidR="00CE3D18">
        <w:rPr>
          <w:b/>
          <w:bCs/>
          <w:sz w:val="28"/>
          <w:szCs w:val="28"/>
        </w:rPr>
        <w:t xml:space="preserve"> год.</w:t>
      </w:r>
    </w:p>
    <w:p w14:paraId="13744970" w14:textId="7F953695" w:rsidR="00954125" w:rsidRDefault="00DA2A3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</w:t>
      </w:r>
      <w:r w:rsidR="00954125">
        <w:rPr>
          <w:b/>
          <w:bCs/>
          <w:sz w:val="28"/>
          <w:szCs w:val="28"/>
        </w:rPr>
        <w:t xml:space="preserve"> </w:t>
      </w:r>
      <w:r w:rsidR="00CA6D12">
        <w:rPr>
          <w:b/>
          <w:bCs/>
          <w:sz w:val="28"/>
          <w:szCs w:val="28"/>
        </w:rPr>
        <w:t>Стар</w:t>
      </w:r>
      <w:r w:rsidR="00954125">
        <w:rPr>
          <w:b/>
          <w:bCs/>
          <w:sz w:val="28"/>
          <w:szCs w:val="28"/>
        </w:rPr>
        <w:t xml:space="preserve">шие классы: </w:t>
      </w:r>
      <w:r w:rsidR="00CA6D12">
        <w:rPr>
          <w:b/>
          <w:bCs/>
          <w:sz w:val="28"/>
          <w:szCs w:val="28"/>
        </w:rPr>
        <w:t>5</w:t>
      </w:r>
      <w:r w:rsidR="00954125">
        <w:rPr>
          <w:b/>
          <w:bCs/>
          <w:sz w:val="28"/>
          <w:szCs w:val="28"/>
        </w:rPr>
        <w:t xml:space="preserve">, </w:t>
      </w:r>
      <w:r w:rsidR="00CA6D12">
        <w:rPr>
          <w:b/>
          <w:bCs/>
          <w:sz w:val="28"/>
          <w:szCs w:val="28"/>
        </w:rPr>
        <w:t>6</w:t>
      </w:r>
      <w:r w:rsidR="00954125">
        <w:rPr>
          <w:b/>
          <w:bCs/>
          <w:sz w:val="28"/>
          <w:szCs w:val="28"/>
        </w:rPr>
        <w:t xml:space="preserve">, </w:t>
      </w:r>
      <w:r w:rsidR="00CA6D12">
        <w:rPr>
          <w:b/>
          <w:bCs/>
          <w:sz w:val="28"/>
          <w:szCs w:val="28"/>
        </w:rPr>
        <w:t>7,</w:t>
      </w:r>
      <w:r w:rsidR="00954125">
        <w:rPr>
          <w:b/>
          <w:bCs/>
          <w:sz w:val="28"/>
          <w:szCs w:val="28"/>
        </w:rPr>
        <w:t xml:space="preserve"> </w:t>
      </w:r>
      <w:r w:rsidR="00CA6D12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, 9.</w:t>
      </w:r>
    </w:p>
    <w:p w14:paraId="6F320488" w14:textId="7AA46CC9" w:rsidR="00E04C8F" w:rsidRDefault="00DA2A3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04C8F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 </w:t>
      </w:r>
      <w:r w:rsidR="00E04C8F">
        <w:rPr>
          <w:b/>
          <w:bCs/>
          <w:sz w:val="28"/>
          <w:szCs w:val="28"/>
        </w:rPr>
        <w:t>Фамилия, имя ученика(</w:t>
      </w:r>
      <w:proofErr w:type="spellStart"/>
      <w:r w:rsidR="00E04C8F">
        <w:rPr>
          <w:b/>
          <w:bCs/>
          <w:sz w:val="28"/>
          <w:szCs w:val="28"/>
        </w:rPr>
        <w:t>цы</w:t>
      </w:r>
      <w:proofErr w:type="spellEnd"/>
      <w:r w:rsidR="00E04C8F">
        <w:rPr>
          <w:b/>
          <w:bCs/>
          <w:sz w:val="28"/>
          <w:szCs w:val="28"/>
        </w:rPr>
        <w:t>)_______________________________</w:t>
      </w:r>
    </w:p>
    <w:p w14:paraId="25EFDA68" w14:textId="77777777" w:rsidR="005D5EF0" w:rsidRDefault="00E04C8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Класс__________________________________________________</w:t>
      </w:r>
    </w:p>
    <w:p w14:paraId="21AA1602" w14:textId="336AD42C" w:rsidR="00E04C8F" w:rsidRPr="005D5EF0" w:rsidRDefault="00E04C8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5D5EF0">
        <w:rPr>
          <w:b/>
          <w:bCs/>
          <w:sz w:val="28"/>
          <w:szCs w:val="28"/>
        </w:rPr>
        <w:t>Работу оформлять по данному формату:</w:t>
      </w:r>
      <w:r w:rsidR="005D5EF0" w:rsidRPr="005D5EF0">
        <w:rPr>
          <w:b/>
          <w:bCs/>
          <w:sz w:val="28"/>
          <w:szCs w:val="28"/>
        </w:rPr>
        <w:t xml:space="preserve"> текст должен быть   напечатан.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8"/>
        <w:gridCol w:w="4673"/>
      </w:tblGrid>
      <w:tr w:rsidR="00E04C8F" w14:paraId="044F34A9" w14:textId="77777777" w:rsidTr="00E04C8F">
        <w:tc>
          <w:tcPr>
            <w:tcW w:w="2268" w:type="dxa"/>
          </w:tcPr>
          <w:p w14:paraId="151B0A7E" w14:textId="77777777" w:rsidR="00E04C8F" w:rsidRDefault="00E04C8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Задание №…</w:t>
            </w:r>
          </w:p>
        </w:tc>
        <w:tc>
          <w:tcPr>
            <w:tcW w:w="4673" w:type="dxa"/>
          </w:tcPr>
          <w:p w14:paraId="496E4D5A" w14:textId="77777777" w:rsidR="00E04C8F" w:rsidRDefault="00E04C8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Ответы:</w:t>
            </w:r>
          </w:p>
          <w:p w14:paraId="279A5DC6" w14:textId="07AECF90" w:rsidR="00E04C8F" w:rsidRDefault="00DA2A3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1______________________________</w:t>
            </w:r>
          </w:p>
          <w:p w14:paraId="680C33DE" w14:textId="3D127818" w:rsidR="00E04C8F" w:rsidRDefault="00E04C8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DA2A32">
              <w:rPr>
                <w:b/>
                <w:bCs/>
                <w:sz w:val="28"/>
                <w:szCs w:val="28"/>
              </w:rPr>
              <w:t>______________________________</w:t>
            </w:r>
          </w:p>
          <w:p w14:paraId="6431D39C" w14:textId="5BF3E9BF" w:rsidR="005A16F2" w:rsidRDefault="005A1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DA2A32">
              <w:rPr>
                <w:b/>
                <w:bCs/>
                <w:sz w:val="28"/>
                <w:szCs w:val="28"/>
              </w:rPr>
              <w:t>______________________________</w:t>
            </w:r>
          </w:p>
          <w:p w14:paraId="16E257CE" w14:textId="66E27D39" w:rsidR="00CE3D18" w:rsidRDefault="00E04C8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Вопросы не переписывать.</w:t>
            </w:r>
          </w:p>
        </w:tc>
      </w:tr>
    </w:tbl>
    <w:p w14:paraId="6DA3DB0F" w14:textId="1B01BFD2" w:rsidR="00E04C8F" w:rsidRPr="00AC5825" w:rsidRDefault="00E04C8F">
      <w:pPr>
        <w:rPr>
          <w:rFonts w:ascii="Calibri" w:hAnsi="Calibri"/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      </w:t>
      </w:r>
      <w:r w:rsidR="00275792">
        <w:rPr>
          <w:b/>
          <w:bCs/>
          <w:sz w:val="28"/>
          <w:szCs w:val="28"/>
        </w:rPr>
        <w:t xml:space="preserve">      </w:t>
      </w:r>
      <w:r>
        <w:rPr>
          <w:b/>
          <w:bCs/>
          <w:sz w:val="28"/>
          <w:szCs w:val="28"/>
        </w:rPr>
        <w:t xml:space="preserve">  </w:t>
      </w:r>
      <w:r w:rsidRPr="00AC5825">
        <w:rPr>
          <w:rFonts w:ascii="Calibri" w:hAnsi="Calibri"/>
          <w:b/>
          <w:bCs/>
          <w:sz w:val="32"/>
          <w:szCs w:val="32"/>
        </w:rPr>
        <w:t>Ответы присылать на адрес</w:t>
      </w:r>
      <w:r w:rsidRPr="00AC5825">
        <w:rPr>
          <w:rFonts w:ascii="Calibri" w:hAnsi="Calibri"/>
          <w:b/>
          <w:bCs/>
          <w:color w:val="000000" w:themeColor="text1"/>
          <w:sz w:val="32"/>
          <w:szCs w:val="32"/>
        </w:rPr>
        <w:t xml:space="preserve">: </w:t>
      </w:r>
      <w:hyperlink r:id="rId5" w:history="1">
        <w:r w:rsidR="00CE3D18" w:rsidRPr="00AC5825">
          <w:rPr>
            <w:rStyle w:val="a5"/>
            <w:rFonts w:ascii="Calibri" w:hAnsi="Calibri"/>
            <w:b/>
            <w:bCs/>
            <w:color w:val="000000" w:themeColor="text1"/>
            <w:sz w:val="32"/>
            <w:szCs w:val="32"/>
            <w:lang w:val="en-US"/>
          </w:rPr>
          <w:t>muzlitkolt</w:t>
        </w:r>
        <w:r w:rsidR="00CE3D18" w:rsidRPr="00AC5825">
          <w:rPr>
            <w:rStyle w:val="a5"/>
            <w:rFonts w:ascii="Calibri" w:hAnsi="Calibri"/>
            <w:b/>
            <w:bCs/>
            <w:color w:val="000000" w:themeColor="text1"/>
            <w:sz w:val="32"/>
            <w:szCs w:val="32"/>
          </w:rPr>
          <w:t>@</w:t>
        </w:r>
        <w:r w:rsidR="00CE3D18" w:rsidRPr="00AC5825">
          <w:rPr>
            <w:rStyle w:val="a5"/>
            <w:rFonts w:ascii="Calibri" w:hAnsi="Calibri"/>
            <w:b/>
            <w:bCs/>
            <w:color w:val="000000" w:themeColor="text1"/>
            <w:sz w:val="32"/>
            <w:szCs w:val="32"/>
            <w:lang w:val="en-US"/>
          </w:rPr>
          <w:t>gmail</w:t>
        </w:r>
        <w:r w:rsidR="00CE3D18" w:rsidRPr="00AC5825">
          <w:rPr>
            <w:rStyle w:val="a5"/>
            <w:rFonts w:ascii="Calibri" w:hAnsi="Calibri"/>
            <w:b/>
            <w:bCs/>
            <w:color w:val="000000" w:themeColor="text1"/>
            <w:sz w:val="32"/>
            <w:szCs w:val="32"/>
          </w:rPr>
          <w:t>.</w:t>
        </w:r>
        <w:r w:rsidR="00CE3D18" w:rsidRPr="00AC5825">
          <w:rPr>
            <w:rStyle w:val="a5"/>
            <w:rFonts w:ascii="Calibri" w:hAnsi="Calibri"/>
            <w:b/>
            <w:bCs/>
            <w:color w:val="000000" w:themeColor="text1"/>
            <w:sz w:val="32"/>
            <w:szCs w:val="32"/>
            <w:lang w:val="en-US"/>
          </w:rPr>
          <w:t>com</w:t>
        </w:r>
      </w:hyperlink>
    </w:p>
    <w:p w14:paraId="4217B9F9" w14:textId="420CB537" w:rsidR="00CE3D18" w:rsidRPr="00AC5825" w:rsidRDefault="00CE3D18">
      <w:pPr>
        <w:rPr>
          <w:rFonts w:ascii="Calibri" w:hAnsi="Calibri"/>
          <w:b/>
          <w:bCs/>
          <w:sz w:val="32"/>
          <w:szCs w:val="32"/>
        </w:rPr>
      </w:pPr>
      <w:r w:rsidRPr="00AC5825">
        <w:rPr>
          <w:rFonts w:ascii="Calibri" w:hAnsi="Calibri"/>
          <w:b/>
          <w:bCs/>
          <w:sz w:val="32"/>
          <w:szCs w:val="32"/>
        </w:rPr>
        <w:t xml:space="preserve">       </w:t>
      </w:r>
      <w:r w:rsidR="00AC5825">
        <w:rPr>
          <w:rFonts w:ascii="Calibri" w:hAnsi="Calibri"/>
          <w:b/>
          <w:bCs/>
          <w:sz w:val="32"/>
          <w:szCs w:val="32"/>
        </w:rPr>
        <w:t xml:space="preserve">                         </w:t>
      </w:r>
      <w:r w:rsidRPr="00AC5825">
        <w:rPr>
          <w:rFonts w:ascii="Calibri" w:hAnsi="Calibri"/>
          <w:b/>
          <w:bCs/>
          <w:sz w:val="32"/>
          <w:szCs w:val="32"/>
        </w:rPr>
        <w:t xml:space="preserve"> </w:t>
      </w:r>
      <w:r w:rsidR="00275792">
        <w:rPr>
          <w:rFonts w:ascii="Calibri" w:hAnsi="Calibri"/>
          <w:b/>
          <w:bCs/>
          <w:sz w:val="32"/>
          <w:szCs w:val="32"/>
        </w:rPr>
        <w:t xml:space="preserve">          </w:t>
      </w:r>
      <w:r w:rsidR="00AC5825">
        <w:rPr>
          <w:rFonts w:ascii="Calibri" w:hAnsi="Calibri"/>
          <w:b/>
          <w:bCs/>
          <w:sz w:val="32"/>
          <w:szCs w:val="32"/>
        </w:rPr>
        <w:t xml:space="preserve"> </w:t>
      </w:r>
      <w:r w:rsidRPr="00AC5825">
        <w:rPr>
          <w:rFonts w:ascii="Calibri" w:hAnsi="Calibri"/>
          <w:b/>
          <w:bCs/>
          <w:sz w:val="32"/>
          <w:szCs w:val="32"/>
        </w:rPr>
        <w:t>Визиренко Л. Ю.</w:t>
      </w:r>
    </w:p>
    <w:tbl>
      <w:tblPr>
        <w:tblStyle w:val="a3"/>
        <w:tblW w:w="9458" w:type="dxa"/>
        <w:tblLook w:val="04A0" w:firstRow="1" w:lastRow="0" w:firstColumn="1" w:lastColumn="0" w:noHBand="0" w:noVBand="1"/>
      </w:tblPr>
      <w:tblGrid>
        <w:gridCol w:w="606"/>
        <w:gridCol w:w="2976"/>
        <w:gridCol w:w="5876"/>
      </w:tblGrid>
      <w:tr w:rsidR="00954125" w14:paraId="1345B6AD" w14:textId="77777777" w:rsidTr="00CA6D12">
        <w:tc>
          <w:tcPr>
            <w:tcW w:w="585" w:type="dxa"/>
          </w:tcPr>
          <w:p w14:paraId="2346521C" w14:textId="77777777" w:rsidR="00954125" w:rsidRPr="00275792" w:rsidRDefault="00954125">
            <w:pPr>
              <w:rPr>
                <w:b/>
                <w:bCs/>
                <w:sz w:val="32"/>
                <w:szCs w:val="32"/>
              </w:rPr>
            </w:pPr>
            <w:r w:rsidRPr="00275792">
              <w:rPr>
                <w:b/>
                <w:bCs/>
                <w:sz w:val="32"/>
                <w:szCs w:val="32"/>
                <w:lang w:val="en-US"/>
              </w:rPr>
              <w:t>I</w:t>
            </w:r>
          </w:p>
        </w:tc>
        <w:tc>
          <w:tcPr>
            <w:tcW w:w="2483" w:type="dxa"/>
          </w:tcPr>
          <w:p w14:paraId="041E0F64" w14:textId="77777777" w:rsidR="00270DE5" w:rsidRDefault="00270DE5">
            <w:pPr>
              <w:rPr>
                <w:b/>
                <w:bCs/>
                <w:sz w:val="32"/>
                <w:szCs w:val="32"/>
              </w:rPr>
            </w:pPr>
          </w:p>
          <w:p w14:paraId="7C6B6403" w14:textId="4493CF23" w:rsidR="00270DE5" w:rsidRDefault="00954125">
            <w:pPr>
              <w:rPr>
                <w:b/>
                <w:bCs/>
                <w:sz w:val="32"/>
                <w:szCs w:val="32"/>
              </w:rPr>
            </w:pPr>
            <w:r w:rsidRPr="003A6BFC">
              <w:rPr>
                <w:b/>
                <w:bCs/>
                <w:sz w:val="32"/>
                <w:szCs w:val="32"/>
              </w:rPr>
              <w:t xml:space="preserve">Занятие № </w:t>
            </w:r>
            <w:r w:rsidR="005D5EF0" w:rsidRPr="003A6BFC">
              <w:rPr>
                <w:b/>
                <w:bCs/>
                <w:sz w:val="32"/>
                <w:szCs w:val="32"/>
              </w:rPr>
              <w:t>2</w:t>
            </w:r>
            <w:r w:rsidR="00A77259">
              <w:rPr>
                <w:b/>
                <w:bCs/>
                <w:sz w:val="32"/>
                <w:szCs w:val="32"/>
              </w:rPr>
              <w:t>- 4</w:t>
            </w:r>
          </w:p>
          <w:p w14:paraId="757E3E24" w14:textId="77777777" w:rsidR="00270DE5" w:rsidRPr="003A6BFC" w:rsidRDefault="00270DE5">
            <w:pPr>
              <w:rPr>
                <w:b/>
                <w:bCs/>
                <w:sz w:val="32"/>
                <w:szCs w:val="32"/>
              </w:rPr>
            </w:pPr>
          </w:p>
          <w:p w14:paraId="5BC8CF0B" w14:textId="0DFDF3B8" w:rsidR="003A6BFC" w:rsidRPr="002A02EF" w:rsidRDefault="003A6BFC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161407" wp14:editId="716DE67C">
                  <wp:extent cx="1121086" cy="1428750"/>
                  <wp:effectExtent l="152400" t="57150" r="346075" b="361950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D56F4D-065E-6769-A5CC-909BB7330E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EAD56F4D-065E-6769-A5CC-909BB7330E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6132" t="-7793" r="15834" b="1875"/>
                          <a:stretch/>
                        </pic:blipFill>
                        <pic:spPr>
                          <a:xfrm>
                            <a:off x="0" y="0"/>
                            <a:ext cx="1130338" cy="144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14:paraId="2DD9D92C" w14:textId="7568862A" w:rsidR="00370157" w:rsidRPr="00432AB5" w:rsidRDefault="00CF5FC9" w:rsidP="00341065">
            <w:pPr>
              <w:rPr>
                <w:b/>
                <w:bCs/>
                <w:sz w:val="24"/>
                <w:szCs w:val="24"/>
              </w:rPr>
            </w:pPr>
            <w:r w:rsidRPr="00432AB5">
              <w:rPr>
                <w:b/>
                <w:bCs/>
                <w:sz w:val="24"/>
                <w:szCs w:val="24"/>
              </w:rPr>
              <w:t xml:space="preserve">В Санкт- Петербурге в </w:t>
            </w:r>
            <w:proofErr w:type="gramStart"/>
            <w:r w:rsidRPr="00432AB5">
              <w:rPr>
                <w:b/>
                <w:bCs/>
                <w:sz w:val="24"/>
                <w:szCs w:val="24"/>
              </w:rPr>
              <w:t>романтическое  -</w:t>
            </w:r>
            <w:proofErr w:type="gramEnd"/>
            <w:r w:rsidRPr="00432AB5">
              <w:rPr>
                <w:b/>
                <w:bCs/>
                <w:sz w:val="24"/>
                <w:szCs w:val="24"/>
              </w:rPr>
              <w:t xml:space="preserve"> пору белых ночей  ежегодно проходит бал выпускников «Алые паруса». На этом празднике мечтают побывать все юноши и девушки России, только что получившие Аттестат Зрелости. Символом праздника является корабль с алыми парусами. Праздник славится яркими театральными зрелищами, россыпями искр фейерверка в небе, чудесными лазерными </w:t>
            </w:r>
            <w:proofErr w:type="gramStart"/>
            <w:r w:rsidRPr="00432AB5">
              <w:rPr>
                <w:b/>
                <w:bCs/>
                <w:sz w:val="24"/>
                <w:szCs w:val="24"/>
              </w:rPr>
              <w:t>шоу  и</w:t>
            </w:r>
            <w:proofErr w:type="gramEnd"/>
            <w:r w:rsidRPr="00432AB5">
              <w:rPr>
                <w:b/>
                <w:bCs/>
                <w:sz w:val="24"/>
                <w:szCs w:val="24"/>
              </w:rPr>
              <w:t xml:space="preserve"> традиционным финалом- проходом парусника по акватории Невы под алыми парусами</w:t>
            </w:r>
          </w:p>
          <w:p w14:paraId="45EFFC4F" w14:textId="491E11DB" w:rsidR="00FB2934" w:rsidRPr="00432AB5" w:rsidRDefault="00FB2934" w:rsidP="00341065">
            <w:pPr>
              <w:rPr>
                <w:b/>
                <w:bCs/>
                <w:sz w:val="28"/>
                <w:szCs w:val="28"/>
              </w:rPr>
            </w:pPr>
            <w:r w:rsidRPr="00432AB5">
              <w:rPr>
                <w:b/>
                <w:bCs/>
                <w:sz w:val="28"/>
                <w:szCs w:val="28"/>
              </w:rPr>
              <w:t>Дайте правильные ответы.</w:t>
            </w:r>
          </w:p>
          <w:p w14:paraId="2D579040" w14:textId="46D6E375" w:rsidR="00FB2934" w:rsidRPr="00437FAB" w:rsidRDefault="00FB2934" w:rsidP="00437FAB">
            <w:pPr>
              <w:spacing w:after="160" w:line="259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432AB5">
              <w:rPr>
                <w:rFonts w:ascii="Calibri" w:hAnsi="Calibri"/>
                <w:b/>
                <w:bCs/>
                <w:sz w:val="24"/>
                <w:szCs w:val="24"/>
              </w:rPr>
              <w:t>1</w:t>
            </w:r>
            <w:r w:rsidR="00A77259" w:rsidRPr="00432AB5">
              <w:rPr>
                <w:rFonts w:ascii="Calibri" w:hAnsi="Calibri"/>
                <w:b/>
                <w:bCs/>
                <w:sz w:val="24"/>
                <w:szCs w:val="24"/>
              </w:rPr>
              <w:t>.</w:t>
            </w:r>
            <w:r w:rsidRPr="00432AB5">
              <w:rPr>
                <w:rFonts w:ascii="Calibri" w:hAnsi="Calibri"/>
                <w:b/>
                <w:bCs/>
                <w:sz w:val="24"/>
                <w:szCs w:val="24"/>
              </w:rPr>
              <w:t>К какому произведению русского писателя А. Грина отсылает нас история праздника «Алые паруса</w:t>
            </w:r>
            <w:proofErr w:type="gramStart"/>
            <w:r w:rsidRPr="00432AB5">
              <w:rPr>
                <w:rFonts w:ascii="Calibri" w:hAnsi="Calibri"/>
                <w:b/>
                <w:bCs/>
                <w:sz w:val="24"/>
                <w:szCs w:val="24"/>
              </w:rPr>
              <w:t>» ?</w:t>
            </w:r>
            <w:proofErr w:type="gramEnd"/>
            <w:r w:rsidRPr="00432AB5">
              <w:rPr>
                <w:rFonts w:ascii="Calibri" w:hAnsi="Calibri"/>
                <w:b/>
                <w:bCs/>
                <w:sz w:val="24"/>
                <w:szCs w:val="24"/>
              </w:rPr>
              <w:t xml:space="preserve"> 2</w:t>
            </w:r>
            <w:r w:rsidR="00A77259" w:rsidRPr="00432AB5">
              <w:rPr>
                <w:rFonts w:ascii="Calibri" w:hAnsi="Calibri"/>
                <w:b/>
                <w:bCs/>
                <w:sz w:val="24"/>
                <w:szCs w:val="24"/>
              </w:rPr>
              <w:t xml:space="preserve">.Назовите автора музыки мюзикла «Алые паруса».                                                   3.Назовите авторов либретто мюзикла «Алые паруса».                      </w:t>
            </w:r>
            <w:r w:rsidR="00437FAB">
              <w:rPr>
                <w:rFonts w:ascii="Calibri" w:hAnsi="Calibri"/>
                <w:b/>
                <w:bCs/>
                <w:sz w:val="24"/>
                <w:szCs w:val="24"/>
              </w:rPr>
              <w:t xml:space="preserve">                                                                          </w:t>
            </w:r>
            <w:r w:rsidR="00A77259" w:rsidRPr="00432AB5">
              <w:rPr>
                <w:rFonts w:ascii="Calibri" w:hAnsi="Calibri"/>
                <w:b/>
                <w:bCs/>
                <w:sz w:val="24"/>
                <w:szCs w:val="24"/>
              </w:rPr>
              <w:t xml:space="preserve"> 4.Чем отличается либретто мюзикла от литературного сюжета А. Грина?</w:t>
            </w:r>
          </w:p>
        </w:tc>
      </w:tr>
      <w:tr w:rsidR="00954125" w14:paraId="23C93345" w14:textId="77777777" w:rsidTr="00CA6D12">
        <w:tc>
          <w:tcPr>
            <w:tcW w:w="585" w:type="dxa"/>
          </w:tcPr>
          <w:p w14:paraId="7B7DE7B7" w14:textId="196276DA" w:rsidR="00954125" w:rsidRPr="00275792" w:rsidRDefault="00463EB2">
            <w:pPr>
              <w:rPr>
                <w:b/>
                <w:bCs/>
                <w:sz w:val="32"/>
                <w:szCs w:val="32"/>
              </w:rPr>
            </w:pPr>
            <w:r w:rsidRPr="00275792">
              <w:rPr>
                <w:b/>
                <w:bCs/>
                <w:sz w:val="32"/>
                <w:szCs w:val="32"/>
                <w:lang w:val="en-US"/>
              </w:rPr>
              <w:t>II</w:t>
            </w:r>
          </w:p>
        </w:tc>
        <w:tc>
          <w:tcPr>
            <w:tcW w:w="2483" w:type="dxa"/>
          </w:tcPr>
          <w:p w14:paraId="7B940BAE" w14:textId="0722CF69" w:rsidR="00954125" w:rsidRDefault="00463EB2">
            <w:pPr>
              <w:rPr>
                <w:rFonts w:ascii="Calibri" w:hAnsi="Calibri"/>
                <w:b/>
                <w:bCs/>
                <w:sz w:val="32"/>
                <w:szCs w:val="32"/>
              </w:rPr>
            </w:pPr>
            <w:r w:rsidRPr="00154E17">
              <w:rPr>
                <w:rFonts w:ascii="Calibri" w:hAnsi="Calibri"/>
                <w:b/>
                <w:bCs/>
                <w:sz w:val="32"/>
                <w:szCs w:val="32"/>
              </w:rPr>
              <w:t>Заняти</w:t>
            </w:r>
            <w:r w:rsidR="00074DBF" w:rsidRPr="00154E17">
              <w:rPr>
                <w:rFonts w:ascii="Calibri" w:hAnsi="Calibri"/>
                <w:b/>
                <w:bCs/>
                <w:sz w:val="32"/>
                <w:szCs w:val="32"/>
              </w:rPr>
              <w:t>е</w:t>
            </w:r>
            <w:r w:rsidRPr="00154E17">
              <w:rPr>
                <w:rFonts w:ascii="Calibri" w:hAnsi="Calibri"/>
                <w:b/>
                <w:bCs/>
                <w:sz w:val="32"/>
                <w:szCs w:val="32"/>
              </w:rPr>
              <w:t xml:space="preserve"> № </w:t>
            </w:r>
            <w:r w:rsidR="000A3C4D" w:rsidRPr="00154E17">
              <w:rPr>
                <w:rFonts w:ascii="Calibri" w:hAnsi="Calibri"/>
                <w:b/>
                <w:bCs/>
                <w:sz w:val="32"/>
                <w:szCs w:val="32"/>
              </w:rPr>
              <w:t>7-8</w:t>
            </w:r>
          </w:p>
          <w:p w14:paraId="5D7BAB03" w14:textId="6C5C70F2" w:rsidR="00270DE5" w:rsidRDefault="00270DE5">
            <w:pPr>
              <w:rPr>
                <w:rFonts w:ascii="Calibri" w:hAnsi="Calibri"/>
                <w:b/>
                <w:bCs/>
                <w:sz w:val="32"/>
                <w:szCs w:val="32"/>
              </w:rPr>
            </w:pPr>
          </w:p>
          <w:p w14:paraId="3165F278" w14:textId="77777777" w:rsidR="00270DE5" w:rsidRPr="00154E17" w:rsidRDefault="00270DE5">
            <w:pPr>
              <w:rPr>
                <w:rFonts w:ascii="Calibri" w:hAnsi="Calibri"/>
                <w:b/>
                <w:bCs/>
                <w:sz w:val="32"/>
                <w:szCs w:val="32"/>
              </w:rPr>
            </w:pPr>
          </w:p>
          <w:p w14:paraId="6C1F6108" w14:textId="77777777" w:rsidR="00270DE5" w:rsidRDefault="00270DE5">
            <w:pPr>
              <w:rPr>
                <w:b/>
                <w:bCs/>
                <w:sz w:val="28"/>
                <w:szCs w:val="28"/>
              </w:rPr>
            </w:pPr>
          </w:p>
          <w:p w14:paraId="282F5BCE" w14:textId="0ED713CD" w:rsidR="000A3C4D" w:rsidRPr="00154E17" w:rsidRDefault="000A3C4D">
            <w:pPr>
              <w:rPr>
                <w:b/>
                <w:bCs/>
                <w:sz w:val="28"/>
                <w:szCs w:val="28"/>
              </w:rPr>
            </w:pPr>
            <w:r w:rsidRPr="00154E17">
              <w:rPr>
                <w:b/>
                <w:bCs/>
                <w:noProof/>
              </w:rPr>
              <w:lastRenderedPageBreak/>
              <w:drawing>
                <wp:inline distT="0" distB="0" distL="0" distR="0" wp14:anchorId="69AB958D" wp14:editId="789728AD">
                  <wp:extent cx="1133852" cy="1076325"/>
                  <wp:effectExtent l="152400" t="152400" r="371475" b="352425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36CD76-7445-7D7D-DC0B-46C709D49B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9936CD76-7445-7D7D-DC0B-46C709D49B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r="-662" b="8255"/>
                          <a:stretch/>
                        </pic:blipFill>
                        <pic:spPr>
                          <a:xfrm>
                            <a:off x="0" y="0"/>
                            <a:ext cx="1146609" cy="108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14:paraId="26C9B8F4" w14:textId="0ADA6DA4" w:rsidR="00BF09DE" w:rsidRPr="00270DE5" w:rsidRDefault="00174A0A" w:rsidP="00270DE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  <w:r w:rsidRPr="00154E17">
              <w:rPr>
                <w:b/>
                <w:bCs/>
                <w:sz w:val="24"/>
                <w:szCs w:val="24"/>
              </w:rPr>
              <w:lastRenderedPageBreak/>
              <w:t xml:space="preserve">Дом и городская усадьба Гавриила Романовича Державина  русского поэта и драматурга эпохи Просвещения, государственного деятеля Российской империи, статс- секретаря Екатерины </w:t>
            </w:r>
            <w:r w:rsidRPr="00154E17">
              <w:rPr>
                <w:b/>
                <w:bCs/>
                <w:sz w:val="24"/>
                <w:szCs w:val="24"/>
                <w:lang w:val="en-US"/>
              </w:rPr>
              <w:t>II</w:t>
            </w:r>
            <w:r w:rsidRPr="00154E17">
              <w:rPr>
                <w:b/>
                <w:bCs/>
                <w:sz w:val="24"/>
                <w:szCs w:val="24"/>
              </w:rPr>
              <w:t>, сенатора, действительного</w:t>
            </w:r>
            <w:r w:rsidR="00154E17" w:rsidRPr="00154E17">
              <w:rPr>
                <w:b/>
                <w:bCs/>
                <w:sz w:val="24"/>
                <w:szCs w:val="24"/>
              </w:rPr>
              <w:t xml:space="preserve"> тайного советника, первого министра юстиции Российской империи на Набережной реки Фонтанки 118</w:t>
            </w:r>
            <w:r w:rsidR="00432AB5">
              <w:rPr>
                <w:b/>
                <w:bCs/>
                <w:sz w:val="24"/>
                <w:szCs w:val="24"/>
              </w:rPr>
              <w:t>, к</w:t>
            </w:r>
            <w:r w:rsidR="00154E17" w:rsidRPr="00154E17">
              <w:rPr>
                <w:b/>
                <w:bCs/>
                <w:sz w:val="24"/>
                <w:szCs w:val="24"/>
              </w:rPr>
              <w:t xml:space="preserve">ак и при жизни </w:t>
            </w:r>
            <w:r w:rsidR="00154E17" w:rsidRPr="00154E17">
              <w:rPr>
                <w:b/>
                <w:bCs/>
                <w:sz w:val="24"/>
                <w:szCs w:val="24"/>
              </w:rPr>
              <w:lastRenderedPageBreak/>
              <w:t xml:space="preserve">хозяина занимает особое место в культурной жизни современного Петербурга. </w:t>
            </w:r>
            <w:r w:rsidR="00025794">
              <w:rPr>
                <w:b/>
                <w:bCs/>
                <w:sz w:val="24"/>
                <w:szCs w:val="24"/>
              </w:rPr>
              <w:t>Д</w:t>
            </w:r>
            <w:r w:rsidR="00025794" w:rsidRPr="00025794">
              <w:rPr>
                <w:b/>
                <w:bCs/>
                <w:sz w:val="24"/>
                <w:szCs w:val="24"/>
              </w:rPr>
              <w:t>ом считался центром культуры</w:t>
            </w:r>
            <w:r w:rsidR="00432AB5">
              <w:rPr>
                <w:b/>
                <w:bCs/>
                <w:sz w:val="24"/>
                <w:szCs w:val="24"/>
              </w:rPr>
              <w:t xml:space="preserve">, где </w:t>
            </w:r>
            <w:r w:rsidR="00025794" w:rsidRPr="00025794">
              <w:rPr>
                <w:b/>
                <w:bCs/>
                <w:sz w:val="24"/>
                <w:szCs w:val="24"/>
              </w:rPr>
              <w:t>собиралась творческая элита общест</w:t>
            </w:r>
            <w:r w:rsidR="00432AB5">
              <w:rPr>
                <w:b/>
                <w:bCs/>
                <w:sz w:val="24"/>
                <w:szCs w:val="24"/>
              </w:rPr>
              <w:t xml:space="preserve">ва. Сцена театра была предоставлена самым известным тогда музыкантам и композиторам, среди которых имена, заново открытые в наше время.                 </w:t>
            </w:r>
            <w:r w:rsidR="00432AB5" w:rsidRPr="00432AB5">
              <w:rPr>
                <w:b/>
                <w:bCs/>
                <w:sz w:val="28"/>
                <w:szCs w:val="28"/>
              </w:rPr>
              <w:t>Дайте правильные ответы</w:t>
            </w:r>
            <w:r w:rsidR="00432AB5">
              <w:rPr>
                <w:b/>
                <w:bCs/>
                <w:sz w:val="28"/>
                <w:szCs w:val="28"/>
              </w:rPr>
              <w:t>.</w:t>
            </w:r>
            <w:r w:rsidR="00270DE5">
              <w:rPr>
                <w:b/>
                <w:bCs/>
                <w:sz w:val="28"/>
                <w:szCs w:val="28"/>
              </w:rPr>
              <w:t xml:space="preserve">                      </w:t>
            </w:r>
            <w:r w:rsidR="00270DE5" w:rsidRPr="00270DE5">
              <w:rPr>
                <w:b/>
                <w:bCs/>
                <w:sz w:val="28"/>
                <w:szCs w:val="28"/>
              </w:rPr>
              <w:t xml:space="preserve"> </w:t>
            </w:r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>1</w:t>
            </w:r>
            <w:r w:rsid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. </w:t>
            </w:r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Какие знаменитые музыканты – виртуозы и композиторы </w:t>
            </w:r>
            <w:r w:rsidR="00270DE5">
              <w:rPr>
                <w:rFonts w:ascii="Calibri" w:hAnsi="Calibri"/>
                <w:b/>
                <w:bCs/>
                <w:sz w:val="24"/>
                <w:szCs w:val="24"/>
              </w:rPr>
              <w:t>давали</w:t>
            </w:r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 концерты в доме </w:t>
            </w:r>
            <w:r w:rsid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                        </w:t>
            </w:r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Г. Державина?                                                       </w:t>
            </w:r>
            <w:r w:rsid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                   </w:t>
            </w:r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 2</w:t>
            </w:r>
            <w:r w:rsid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. </w:t>
            </w:r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Чем интересна встреча И. В. </w:t>
            </w:r>
            <w:proofErr w:type="spellStart"/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>Гесслера</w:t>
            </w:r>
            <w:proofErr w:type="spellEnd"/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 с В. А. Моцартом в Дрездене в 1788 году?                                                                                   3</w:t>
            </w:r>
            <w:r w:rsidR="00270DE5">
              <w:rPr>
                <w:rFonts w:ascii="Calibri" w:hAnsi="Calibri"/>
                <w:b/>
                <w:bCs/>
                <w:sz w:val="24"/>
                <w:szCs w:val="24"/>
              </w:rPr>
              <w:t>.</w:t>
            </w:r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 Какой известный русский поэт отозвался стихами- на игру </w:t>
            </w:r>
            <w:proofErr w:type="gramStart"/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>господина  И.</w:t>
            </w:r>
            <w:proofErr w:type="gramEnd"/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 В. </w:t>
            </w:r>
            <w:proofErr w:type="spellStart"/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>Гесслера</w:t>
            </w:r>
            <w:proofErr w:type="spellEnd"/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- славного органиста, </w:t>
            </w:r>
            <w:proofErr w:type="spellStart"/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>клавесиниста</w:t>
            </w:r>
            <w:proofErr w:type="spellEnd"/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 и композитора? </w:t>
            </w:r>
            <w:r w:rsid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                                                          </w:t>
            </w:r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>4</w:t>
            </w:r>
            <w:r w:rsidR="00270DE5">
              <w:rPr>
                <w:rFonts w:ascii="Calibri" w:hAnsi="Calibri"/>
                <w:b/>
                <w:bCs/>
                <w:sz w:val="24"/>
                <w:szCs w:val="24"/>
              </w:rPr>
              <w:t>.</w:t>
            </w:r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Назовите имя французского музыканта, композитора и педагога, который сделал обработку русской народной песни «Камаринская» для исполнения на арфе                              </w:t>
            </w:r>
            <w:proofErr w:type="gramStart"/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>5</w:t>
            </w:r>
            <w:r w:rsidR="00270DE5">
              <w:rPr>
                <w:rFonts w:ascii="Calibri" w:hAnsi="Calibri"/>
                <w:b/>
                <w:bCs/>
                <w:sz w:val="24"/>
                <w:szCs w:val="24"/>
              </w:rPr>
              <w:t>.</w:t>
            </w:r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>На</w:t>
            </w:r>
            <w:proofErr w:type="gramEnd"/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 каком музыкальном инструменте играла племянница Г. Р. Державина – Бакунина П. М.?  Как называетс</w:t>
            </w:r>
            <w:r w:rsidR="00270DE5">
              <w:rPr>
                <w:rFonts w:ascii="Calibri" w:hAnsi="Calibri"/>
                <w:b/>
                <w:bCs/>
                <w:sz w:val="24"/>
                <w:szCs w:val="24"/>
              </w:rPr>
              <w:t xml:space="preserve">я стихотворение </w:t>
            </w:r>
            <w:proofErr w:type="spellStart"/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>стихотворение</w:t>
            </w:r>
            <w:proofErr w:type="spellEnd"/>
            <w:r w:rsidR="00270DE5" w:rsidRPr="00270DE5">
              <w:rPr>
                <w:rFonts w:ascii="Calibri" w:hAnsi="Calibri"/>
                <w:b/>
                <w:bCs/>
                <w:sz w:val="24"/>
                <w:szCs w:val="24"/>
              </w:rPr>
              <w:t>, написанное для нее поэтом</w:t>
            </w:r>
            <w:r w:rsidR="00270DE5" w:rsidRPr="00270DE5">
              <w:rPr>
                <w:b/>
                <w:bCs/>
                <w:sz w:val="28"/>
                <w:szCs w:val="28"/>
              </w:rPr>
              <w:t>?</w:t>
            </w:r>
          </w:p>
        </w:tc>
      </w:tr>
      <w:tr w:rsidR="00954125" w14:paraId="5D4A25D8" w14:textId="77777777" w:rsidTr="00CA6D12">
        <w:tc>
          <w:tcPr>
            <w:tcW w:w="585" w:type="dxa"/>
          </w:tcPr>
          <w:p w14:paraId="78C0B49B" w14:textId="792A652F" w:rsidR="00954125" w:rsidRPr="00275792" w:rsidRDefault="007604E0">
            <w:pPr>
              <w:rPr>
                <w:b/>
                <w:bCs/>
                <w:sz w:val="32"/>
                <w:szCs w:val="32"/>
              </w:rPr>
            </w:pPr>
            <w:r w:rsidRPr="00275792">
              <w:rPr>
                <w:b/>
                <w:bCs/>
                <w:sz w:val="32"/>
                <w:szCs w:val="32"/>
                <w:lang w:val="en-US"/>
              </w:rPr>
              <w:lastRenderedPageBreak/>
              <w:t>I</w:t>
            </w:r>
            <w:r w:rsidR="00CA6D12" w:rsidRPr="00275792">
              <w:rPr>
                <w:b/>
                <w:bCs/>
                <w:sz w:val="32"/>
                <w:szCs w:val="32"/>
                <w:lang w:val="en-US"/>
              </w:rPr>
              <w:t>II</w:t>
            </w:r>
          </w:p>
        </w:tc>
        <w:tc>
          <w:tcPr>
            <w:tcW w:w="2483" w:type="dxa"/>
          </w:tcPr>
          <w:p w14:paraId="2037BAC5" w14:textId="77777777" w:rsidR="00437FAB" w:rsidRDefault="00437FAB">
            <w:pPr>
              <w:rPr>
                <w:b/>
                <w:bCs/>
                <w:sz w:val="32"/>
                <w:szCs w:val="32"/>
              </w:rPr>
            </w:pPr>
          </w:p>
          <w:p w14:paraId="2497ACBD" w14:textId="7279207E" w:rsidR="00954125" w:rsidRDefault="007604E0">
            <w:pPr>
              <w:rPr>
                <w:b/>
                <w:bCs/>
                <w:sz w:val="32"/>
                <w:szCs w:val="32"/>
              </w:rPr>
            </w:pPr>
            <w:r w:rsidRPr="00437FAB">
              <w:rPr>
                <w:b/>
                <w:bCs/>
                <w:sz w:val="32"/>
                <w:szCs w:val="32"/>
              </w:rPr>
              <w:t xml:space="preserve">Задание № </w:t>
            </w:r>
            <w:r w:rsidR="009C5D5B" w:rsidRPr="00437FAB">
              <w:rPr>
                <w:b/>
                <w:bCs/>
                <w:sz w:val="32"/>
                <w:szCs w:val="32"/>
              </w:rPr>
              <w:t xml:space="preserve">12- </w:t>
            </w:r>
            <w:r w:rsidRPr="00437FAB">
              <w:rPr>
                <w:b/>
                <w:bCs/>
                <w:sz w:val="32"/>
                <w:szCs w:val="32"/>
              </w:rPr>
              <w:t>1</w:t>
            </w:r>
            <w:r w:rsidR="009C5D5B" w:rsidRPr="00437FAB">
              <w:rPr>
                <w:b/>
                <w:bCs/>
                <w:sz w:val="32"/>
                <w:szCs w:val="32"/>
              </w:rPr>
              <w:t>3</w:t>
            </w:r>
          </w:p>
          <w:p w14:paraId="2BE064E8" w14:textId="77777777" w:rsidR="00437FAB" w:rsidRPr="00437FAB" w:rsidRDefault="00437FAB">
            <w:pPr>
              <w:rPr>
                <w:b/>
                <w:bCs/>
                <w:sz w:val="32"/>
                <w:szCs w:val="32"/>
              </w:rPr>
            </w:pPr>
          </w:p>
          <w:p w14:paraId="13DD96A5" w14:textId="1D6F36F9" w:rsidR="00316BB8" w:rsidRPr="003C58AF" w:rsidRDefault="00316BB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A6336E" wp14:editId="70CBCE57">
                  <wp:extent cx="1419225" cy="733043"/>
                  <wp:effectExtent l="76200" t="76200" r="123825" b="124460"/>
                  <wp:docPr id="1026" name="Picture 2" descr=" Опера «Псковитянка» в концертном исполнении (Н.А. Римский-Корсаков) в КЗЦ «Миллениум»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DB5204-1DC8-2121-759D-FF7332BF01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 Опера «Псковитянка» в концертном исполнении (Н.А. Римский-Корсаков) в КЗЦ «Миллениум»">
                            <a:extLst>
                              <a:ext uri="{FF2B5EF4-FFF2-40B4-BE49-F238E27FC236}">
                                <a16:creationId xmlns:a16="http://schemas.microsoft.com/office/drawing/2014/main" id="{00DB5204-1DC8-2121-759D-FF7332BF01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66" t="17239" r="1088" b="444"/>
                          <a:stretch/>
                        </pic:blipFill>
                        <pic:spPr bwMode="auto">
                          <a:xfrm>
                            <a:off x="0" y="0"/>
                            <a:ext cx="1450893" cy="749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14:paraId="003F501B" w14:textId="77777777" w:rsidR="007604E0" w:rsidRDefault="009C5D5B" w:rsidP="003C58AF">
            <w:pPr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</w:pPr>
            <w:r w:rsidRPr="009C5D5B">
              <w:rPr>
                <w:rFonts w:ascii="Calibri" w:hAnsi="Calibri"/>
                <w:b/>
                <w:bCs/>
                <w:sz w:val="24"/>
                <w:szCs w:val="24"/>
              </w:rPr>
              <w:t xml:space="preserve">Как и в полной истории России, так и в истории городов русского севера, имя царя Ивана Васильевича Грозного оставило яркий след. Имя этого </w:t>
            </w:r>
            <w:proofErr w:type="gramStart"/>
            <w:r w:rsidRPr="009C5D5B">
              <w:rPr>
                <w:rFonts w:ascii="Calibri" w:hAnsi="Calibri"/>
                <w:b/>
                <w:bCs/>
                <w:sz w:val="24"/>
                <w:szCs w:val="24"/>
              </w:rPr>
              <w:t>царя  крепко</w:t>
            </w:r>
            <w:proofErr w:type="gramEnd"/>
            <w:r w:rsidRPr="009C5D5B">
              <w:rPr>
                <w:rFonts w:ascii="Calibri" w:hAnsi="Calibri"/>
                <w:b/>
                <w:bCs/>
                <w:sz w:val="24"/>
                <w:szCs w:val="24"/>
              </w:rPr>
              <w:t xml:space="preserve"> связано с городом Псков.</w:t>
            </w:r>
            <w:r w:rsidR="00437FAB">
              <w:rPr>
                <w:rFonts w:ascii="Calibri" w:hAnsi="Calibri"/>
                <w:b/>
                <w:bCs/>
                <w:sz w:val="24"/>
                <w:szCs w:val="24"/>
              </w:rPr>
              <w:t xml:space="preserve"> </w:t>
            </w:r>
            <w:r w:rsidR="00437FAB" w:rsidRPr="00437FAB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>Академик Б. Асафьев называя «</w:t>
            </w:r>
            <w:proofErr w:type="spellStart"/>
            <w:r w:rsidR="00437FAB" w:rsidRPr="00437FAB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>Псковитянку</w:t>
            </w:r>
            <w:proofErr w:type="spellEnd"/>
            <w:r w:rsidR="00437FAB" w:rsidRPr="00437FAB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>» «оперой-летописью»</w:t>
            </w:r>
            <w:r w:rsidR="00437FAB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 xml:space="preserve"> русской истории.</w:t>
            </w:r>
          </w:p>
          <w:p w14:paraId="24872049" w14:textId="77777777" w:rsidR="00437FAB" w:rsidRDefault="00437FAB" w:rsidP="003C58AF">
            <w:pPr>
              <w:rPr>
                <w:rFonts w:ascii="Calibri" w:hAnsi="Calibri"/>
                <w:b/>
                <w:bCs/>
                <w:sz w:val="32"/>
                <w:szCs w:val="32"/>
              </w:rPr>
            </w:pPr>
            <w:r w:rsidRPr="00437FAB">
              <w:rPr>
                <w:rFonts w:ascii="Calibri" w:hAnsi="Calibri"/>
                <w:b/>
                <w:bCs/>
                <w:sz w:val="32"/>
                <w:szCs w:val="32"/>
              </w:rPr>
              <w:t>Дайте правильные ответы.</w:t>
            </w:r>
          </w:p>
          <w:p w14:paraId="2B89B74F" w14:textId="63F23D36" w:rsidR="00437FAB" w:rsidRPr="00437FAB" w:rsidRDefault="00437FAB" w:rsidP="00437FAB">
            <w:pPr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1.</w:t>
            </w:r>
            <w:r w:rsidRPr="00437FAB">
              <w:rPr>
                <w:rFonts w:ascii="Calibri" w:hAnsi="Calibri"/>
                <w:b/>
                <w:bCs/>
                <w:sz w:val="24"/>
                <w:szCs w:val="24"/>
              </w:rPr>
              <w:t>Изложите кратко историю создания оперы и ее сценическую судьбу при жизни композитора Н. Римского- Корсакова                                                                              2.</w:t>
            </w:r>
            <w:r w:rsidRPr="00437FAB">
              <w:rPr>
                <w:b/>
                <w:bCs/>
                <w:sz w:val="24"/>
                <w:szCs w:val="24"/>
              </w:rPr>
              <w:t xml:space="preserve"> Назовите автора либретто оперы «</w:t>
            </w:r>
            <w:proofErr w:type="spellStart"/>
            <w:r w:rsidRPr="00437FAB">
              <w:rPr>
                <w:b/>
                <w:bCs/>
                <w:sz w:val="24"/>
                <w:szCs w:val="24"/>
              </w:rPr>
              <w:t>Псковитянка</w:t>
            </w:r>
            <w:proofErr w:type="spellEnd"/>
            <w:proofErr w:type="gramStart"/>
            <w:r w:rsidRPr="00437FAB">
              <w:rPr>
                <w:b/>
                <w:bCs/>
                <w:sz w:val="24"/>
                <w:szCs w:val="24"/>
              </w:rPr>
              <w:t>»:</w:t>
            </w:r>
            <w:r w:rsidRPr="00437FAB">
              <w:rPr>
                <w:rFonts w:ascii="Calibri" w:hAnsi="Calibri"/>
                <w:b/>
                <w:bCs/>
                <w:sz w:val="24"/>
                <w:szCs w:val="24"/>
              </w:rPr>
              <w:t xml:space="preserve">   </w:t>
            </w:r>
            <w:proofErr w:type="gramEnd"/>
            <w:r w:rsidRPr="00437FAB">
              <w:rPr>
                <w:rFonts w:ascii="Calibri" w:hAnsi="Calibri"/>
                <w:b/>
                <w:bCs/>
                <w:sz w:val="24"/>
                <w:szCs w:val="24"/>
              </w:rPr>
              <w:t xml:space="preserve">                                                                3.Сколько действий в опере?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                                                             </w:t>
            </w:r>
            <w:r w:rsidRPr="00437FAB">
              <w:rPr>
                <w:rFonts w:ascii="Calibri" w:hAnsi="Calibri"/>
                <w:b/>
                <w:bCs/>
                <w:sz w:val="24"/>
                <w:szCs w:val="24"/>
              </w:rPr>
              <w:t xml:space="preserve"> 4. Изложите кратко содержание </w:t>
            </w:r>
            <w:proofErr w:type="spellStart"/>
            <w:r w:rsidRPr="00437FAB">
              <w:rPr>
                <w:rFonts w:ascii="Calibri" w:hAnsi="Calibri"/>
                <w:b/>
                <w:bCs/>
                <w:sz w:val="24"/>
                <w:szCs w:val="24"/>
              </w:rPr>
              <w:t>каэдого</w:t>
            </w:r>
            <w:proofErr w:type="spellEnd"/>
            <w:r w:rsidRPr="00437FAB">
              <w:rPr>
                <w:rFonts w:ascii="Calibri" w:hAnsi="Calibri"/>
                <w:b/>
                <w:bCs/>
                <w:sz w:val="24"/>
                <w:szCs w:val="24"/>
              </w:rPr>
              <w:t xml:space="preserve"> действия</w:t>
            </w:r>
          </w:p>
        </w:tc>
      </w:tr>
      <w:tr w:rsidR="007604E0" w14:paraId="4FE67BC8" w14:textId="77777777" w:rsidTr="00CA6D12">
        <w:tc>
          <w:tcPr>
            <w:tcW w:w="585" w:type="dxa"/>
          </w:tcPr>
          <w:p w14:paraId="009AA8A3" w14:textId="1F2EE0A0" w:rsidR="007604E0" w:rsidRPr="00275792" w:rsidRDefault="00E37E3B">
            <w:pPr>
              <w:rPr>
                <w:b/>
                <w:bCs/>
                <w:sz w:val="32"/>
                <w:szCs w:val="32"/>
              </w:rPr>
            </w:pPr>
            <w:r w:rsidRPr="00275792">
              <w:rPr>
                <w:b/>
                <w:bCs/>
                <w:sz w:val="32"/>
                <w:szCs w:val="32"/>
                <w:lang w:val="en-US"/>
              </w:rPr>
              <w:t>I</w:t>
            </w:r>
            <w:r w:rsidR="007604E0" w:rsidRPr="00275792">
              <w:rPr>
                <w:b/>
                <w:bCs/>
                <w:sz w:val="32"/>
                <w:szCs w:val="32"/>
                <w:lang w:val="en-US"/>
              </w:rPr>
              <w:t>V</w:t>
            </w:r>
          </w:p>
        </w:tc>
        <w:tc>
          <w:tcPr>
            <w:tcW w:w="2483" w:type="dxa"/>
          </w:tcPr>
          <w:p w14:paraId="32B74DA0" w14:textId="77777777" w:rsidR="00357CDD" w:rsidRDefault="00357CDD">
            <w:pPr>
              <w:rPr>
                <w:b/>
                <w:bCs/>
                <w:sz w:val="28"/>
                <w:szCs w:val="28"/>
              </w:rPr>
            </w:pPr>
          </w:p>
          <w:p w14:paraId="246151DC" w14:textId="240D7111" w:rsidR="007604E0" w:rsidRPr="00357CDD" w:rsidRDefault="007604E0">
            <w:pPr>
              <w:rPr>
                <w:b/>
                <w:bCs/>
                <w:sz w:val="32"/>
                <w:szCs w:val="32"/>
              </w:rPr>
            </w:pPr>
            <w:r w:rsidRPr="00357CDD">
              <w:rPr>
                <w:b/>
                <w:bCs/>
                <w:sz w:val="32"/>
                <w:szCs w:val="32"/>
              </w:rPr>
              <w:t xml:space="preserve">Задание № </w:t>
            </w:r>
            <w:r w:rsidR="00416B82" w:rsidRPr="00357CDD">
              <w:rPr>
                <w:b/>
                <w:bCs/>
                <w:sz w:val="32"/>
                <w:szCs w:val="32"/>
              </w:rPr>
              <w:t>1</w:t>
            </w:r>
            <w:r w:rsidR="00BC4BAD" w:rsidRPr="00357CDD">
              <w:rPr>
                <w:b/>
                <w:bCs/>
                <w:sz w:val="32"/>
                <w:szCs w:val="32"/>
              </w:rPr>
              <w:t>5</w:t>
            </w:r>
          </w:p>
          <w:p w14:paraId="7385F153" w14:textId="41421ABF" w:rsidR="00BC4BAD" w:rsidRDefault="00BC4BAD">
            <w:pPr>
              <w:rPr>
                <w:b/>
                <w:bCs/>
                <w:sz w:val="28"/>
                <w:szCs w:val="28"/>
              </w:rPr>
            </w:pPr>
          </w:p>
          <w:p w14:paraId="5280AF0C" w14:textId="5160564C" w:rsidR="00BC4BAD" w:rsidRDefault="003443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8324E77" wp14:editId="4632C070">
                  <wp:extent cx="1038249" cy="1314450"/>
                  <wp:effectExtent l="76200" t="76200" r="142875" b="133350"/>
                  <wp:docPr id="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DB6369-E183-E40F-2B24-7152F15D34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A6DB6369-E183-E40F-2B24-7152F15D34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07" cy="13388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F6E650D" w14:textId="79B77335" w:rsidR="00BC4BAD" w:rsidRDefault="00BC4BAD">
            <w:pPr>
              <w:rPr>
                <w:b/>
                <w:bCs/>
                <w:sz w:val="28"/>
                <w:szCs w:val="28"/>
              </w:rPr>
            </w:pPr>
          </w:p>
          <w:p w14:paraId="1F5B3867" w14:textId="77777777" w:rsidR="00437FAB" w:rsidRDefault="00437FAB">
            <w:pPr>
              <w:rPr>
                <w:b/>
                <w:bCs/>
                <w:sz w:val="28"/>
                <w:szCs w:val="28"/>
              </w:rPr>
            </w:pPr>
          </w:p>
          <w:p w14:paraId="6386B10A" w14:textId="0C3CC430" w:rsidR="00437FAB" w:rsidRDefault="007D787E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F8EF27" wp14:editId="681317D3">
                  <wp:extent cx="1443960" cy="812199"/>
                  <wp:effectExtent l="0" t="0" r="444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69" cy="81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42E89" w14:textId="098F8FA7" w:rsidR="00437FAB" w:rsidRPr="00416B82" w:rsidRDefault="00437FA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390" w:type="dxa"/>
          </w:tcPr>
          <w:p w14:paraId="5BF74C3F" w14:textId="77777777" w:rsidR="00416B82" w:rsidRDefault="00606875" w:rsidP="00416B82">
            <w:pPr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CB1DBE">
              <w:rPr>
                <w:rFonts w:ascii="Calibri" w:hAnsi="Calibri"/>
                <w:b/>
                <w:bCs/>
                <w:sz w:val="24"/>
                <w:szCs w:val="24"/>
              </w:rPr>
              <w:t>Воронов Юрий Петрович- русский поэт, журналист родился в Ленинграде. Подростком пережил блокаду, начав писать стихи о блокаде в 1942 году.</w:t>
            </w:r>
            <w:r w:rsidR="00CB1DBE" w:rsidRPr="00CB1DBE">
              <w:rPr>
                <w:rFonts w:ascii="Calibri" w:hAnsi="Calibri"/>
                <w:b/>
                <w:bCs/>
                <w:sz w:val="24"/>
                <w:szCs w:val="24"/>
              </w:rPr>
              <w:t xml:space="preserve"> 8 декабря 1943 года за участие в героической обороне Ленинграда четырнадцатилетнему Юрию Петровичу Воронову была вручена медаль «За оборону Ленинграда». </w:t>
            </w:r>
            <w:r w:rsidRPr="00CB1DBE">
              <w:rPr>
                <w:rFonts w:ascii="Calibri" w:hAnsi="Calibri"/>
                <w:b/>
                <w:bCs/>
                <w:sz w:val="24"/>
                <w:szCs w:val="24"/>
              </w:rPr>
              <w:t xml:space="preserve">После войны закончил </w:t>
            </w:r>
            <w:proofErr w:type="spellStart"/>
            <w:r w:rsidRPr="00CB1DBE">
              <w:rPr>
                <w:rFonts w:ascii="Calibri" w:hAnsi="Calibri"/>
                <w:b/>
                <w:bCs/>
                <w:sz w:val="24"/>
                <w:szCs w:val="24"/>
              </w:rPr>
              <w:t>Лениградский</w:t>
            </w:r>
            <w:proofErr w:type="spellEnd"/>
            <w:r w:rsidRPr="00CB1DBE">
              <w:rPr>
                <w:rFonts w:ascii="Calibri" w:hAnsi="Calibri"/>
                <w:b/>
                <w:bCs/>
                <w:sz w:val="24"/>
                <w:szCs w:val="24"/>
              </w:rPr>
              <w:t xml:space="preserve"> униве</w:t>
            </w:r>
            <w:r w:rsidR="00CB1DBE">
              <w:rPr>
                <w:rFonts w:ascii="Calibri" w:hAnsi="Calibri"/>
                <w:b/>
                <w:bCs/>
                <w:sz w:val="24"/>
                <w:szCs w:val="24"/>
              </w:rPr>
              <w:t>р</w:t>
            </w:r>
            <w:r w:rsidRPr="00CB1DBE">
              <w:rPr>
                <w:rFonts w:ascii="Calibri" w:hAnsi="Calibri"/>
                <w:b/>
                <w:bCs/>
                <w:sz w:val="24"/>
                <w:szCs w:val="24"/>
              </w:rPr>
              <w:t>ситет.</w:t>
            </w:r>
            <w:r w:rsidR="00CB1DBE">
              <w:rPr>
                <w:rFonts w:ascii="Calibri" w:hAnsi="Calibri"/>
                <w:b/>
                <w:bCs/>
                <w:sz w:val="24"/>
                <w:szCs w:val="24"/>
              </w:rPr>
              <w:t xml:space="preserve"> Его книга «Такая длинная зима стала сюжетом для</w:t>
            </w:r>
            <w:r w:rsidR="003443C9">
              <w:rPr>
                <w:rFonts w:ascii="Calibri" w:hAnsi="Calibri"/>
                <w:b/>
                <w:bCs/>
                <w:sz w:val="24"/>
                <w:szCs w:val="24"/>
              </w:rPr>
              <w:t xml:space="preserve"> театрального спектакля, музыку к которому написал композитор Б Тищенко.</w:t>
            </w:r>
            <w:r w:rsidR="00CB1DBE">
              <w:rPr>
                <w:rFonts w:ascii="Calibri" w:hAnsi="Calibri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CB1DBE">
              <w:rPr>
                <w:rFonts w:ascii="Calibri" w:hAnsi="Calibri"/>
                <w:b/>
                <w:bCs/>
                <w:sz w:val="24"/>
                <w:szCs w:val="24"/>
              </w:rPr>
              <w:t>симфонии</w:t>
            </w:r>
            <w:r w:rsidR="003443C9">
              <w:rPr>
                <w:rFonts w:ascii="Calibri" w:hAnsi="Calibri"/>
                <w:b/>
                <w:bCs/>
                <w:sz w:val="24"/>
                <w:szCs w:val="24"/>
              </w:rPr>
              <w:t xml:space="preserve"> </w:t>
            </w:r>
            <w:r w:rsidR="003443C9" w:rsidRPr="003443C9">
              <w:rPr>
                <w:rFonts w:ascii="Calibri" w:hAnsi="Calibri"/>
                <w:b/>
                <w:bCs/>
                <w:sz w:val="24"/>
                <w:szCs w:val="24"/>
              </w:rPr>
              <w:t>После</w:t>
            </w:r>
            <w:proofErr w:type="gramEnd"/>
            <w:r w:rsidR="003443C9" w:rsidRPr="003443C9">
              <w:rPr>
                <w:rFonts w:ascii="Calibri" w:hAnsi="Calibri"/>
                <w:b/>
                <w:bCs/>
                <w:sz w:val="24"/>
                <w:szCs w:val="24"/>
              </w:rPr>
              <w:t xml:space="preserve"> премьеры спектакля, </w:t>
            </w:r>
            <w:proofErr w:type="spellStart"/>
            <w:r w:rsidR="003443C9" w:rsidRPr="003443C9">
              <w:rPr>
                <w:rFonts w:ascii="Calibri" w:hAnsi="Calibri"/>
                <w:b/>
                <w:bCs/>
                <w:sz w:val="24"/>
                <w:szCs w:val="24"/>
              </w:rPr>
              <w:t>в</w:t>
            </w:r>
            <w:r w:rsidR="003443C9">
              <w:rPr>
                <w:rFonts w:ascii="Calibri" w:hAnsi="Calibri"/>
                <w:b/>
                <w:bCs/>
                <w:sz w:val="24"/>
                <w:szCs w:val="24"/>
              </w:rPr>
              <w:t>том</w:t>
            </w:r>
            <w:proofErr w:type="spellEnd"/>
            <w:r w:rsidR="003443C9" w:rsidRPr="003443C9">
              <w:rPr>
                <w:rFonts w:ascii="Calibri" w:hAnsi="Calibri"/>
                <w:b/>
                <w:bCs/>
                <w:sz w:val="24"/>
                <w:szCs w:val="24"/>
              </w:rPr>
              <w:t xml:space="preserve"> же году композитор создал на основе </w:t>
            </w:r>
            <w:r w:rsidR="003443C9">
              <w:rPr>
                <w:rFonts w:ascii="Calibri" w:hAnsi="Calibri"/>
                <w:b/>
                <w:bCs/>
                <w:sz w:val="24"/>
                <w:szCs w:val="24"/>
              </w:rPr>
              <w:t>сюжета книги</w:t>
            </w:r>
            <w:r w:rsidR="003443C9" w:rsidRPr="003443C9">
              <w:rPr>
                <w:rFonts w:ascii="Calibri" w:hAnsi="Calibri"/>
                <w:b/>
                <w:bCs/>
                <w:sz w:val="24"/>
                <w:szCs w:val="24"/>
              </w:rPr>
              <w:t xml:space="preserve"> «Такая длинная зима» симфонию «Хроника блокады».</w:t>
            </w:r>
          </w:p>
          <w:p w14:paraId="5CCD27EF" w14:textId="77777777" w:rsidR="007D787E" w:rsidRDefault="007D787E" w:rsidP="00416B82">
            <w:pPr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7D787E">
              <w:rPr>
                <w:rFonts w:ascii="Calibri" w:hAnsi="Calibri"/>
                <w:b/>
                <w:bCs/>
                <w:sz w:val="32"/>
                <w:szCs w:val="32"/>
              </w:rPr>
              <w:t>Дайте правильные ответы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.</w:t>
            </w:r>
          </w:p>
          <w:p w14:paraId="7ABA15E2" w14:textId="45F24D60" w:rsidR="00C47EBE" w:rsidRPr="00E01421" w:rsidRDefault="00C47EBE" w:rsidP="00E01421">
            <w:pPr>
              <w:spacing w:after="160" w:line="259" w:lineRule="auto"/>
              <w:rPr>
                <w:rFonts w:ascii="Calibri" w:hAnsi="Calibri"/>
                <w:b/>
                <w:bCs/>
              </w:rPr>
            </w:pPr>
            <w:r w:rsidRPr="00C47EBE">
              <w:rPr>
                <w:rFonts w:ascii="Calibri" w:hAnsi="Calibri"/>
                <w:b/>
                <w:bCs/>
              </w:rPr>
              <w:t>1. Назовите дату Великой Отечественной войны.</w:t>
            </w:r>
            <w:r>
              <w:rPr>
                <w:rFonts w:ascii="Calibri" w:hAnsi="Calibri"/>
                <w:b/>
                <w:bCs/>
              </w:rPr>
              <w:t xml:space="preserve">                                            </w:t>
            </w:r>
            <w:r w:rsidRPr="00C47EBE">
              <w:rPr>
                <w:rFonts w:ascii="Calibri" w:hAnsi="Calibri"/>
                <w:b/>
                <w:bCs/>
                <w:sz w:val="24"/>
                <w:szCs w:val="24"/>
              </w:rPr>
              <w:t>2. Назовите дату начала блокады Ленинграда.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                                       </w:t>
            </w:r>
            <w:r w:rsidRPr="00C47EBE">
              <w:rPr>
                <w:rFonts w:ascii="Calibri" w:hAnsi="Calibri"/>
                <w:b/>
                <w:bCs/>
                <w:sz w:val="24"/>
                <w:szCs w:val="24"/>
              </w:rPr>
              <w:t xml:space="preserve"> 3. Назовите дату полного снятия фашистской блокады Ленинграда.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Pr="00C47EBE">
              <w:rPr>
                <w:rFonts w:ascii="Calibri" w:hAnsi="Calibri"/>
                <w:b/>
                <w:bCs/>
                <w:sz w:val="24"/>
                <w:szCs w:val="24"/>
              </w:rPr>
              <w:t>4. Назовите поэтов, переживших блокаду и написавших о ней бессмертные стихи.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                                                5</w:t>
            </w:r>
            <w:r w:rsidRPr="00C47EBE">
              <w:rPr>
                <w:rFonts w:ascii="Calibri" w:hAnsi="Calibri"/>
                <w:b/>
                <w:bCs/>
                <w:sz w:val="24"/>
                <w:szCs w:val="24"/>
              </w:rPr>
              <w:t>. К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ратко изложите биографию</w:t>
            </w:r>
            <w:r w:rsidRPr="00C47EBE">
              <w:rPr>
                <w:rFonts w:ascii="Calibri" w:hAnsi="Calibri"/>
                <w:b/>
                <w:bCs/>
                <w:sz w:val="24"/>
                <w:szCs w:val="24"/>
              </w:rPr>
              <w:t xml:space="preserve"> автор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а</w:t>
            </w:r>
            <w:r w:rsidRPr="00C47EBE">
              <w:rPr>
                <w:rFonts w:ascii="Calibri" w:hAnsi="Calibri"/>
                <w:b/>
                <w:bCs/>
                <w:sz w:val="24"/>
                <w:szCs w:val="24"/>
              </w:rPr>
              <w:t xml:space="preserve"> симфонии «Хроника блокады»? </w:t>
            </w:r>
            <w:r w:rsidR="00E01421">
              <w:rPr>
                <w:rFonts w:ascii="Calibri" w:hAnsi="Calibri"/>
                <w:b/>
                <w:bCs/>
                <w:sz w:val="24"/>
                <w:szCs w:val="24"/>
              </w:rPr>
              <w:t xml:space="preserve">Сколько частей- эпизодов в симфонии? Перечислите-как программное содержание распределяется по 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част</w:t>
            </w:r>
            <w:r w:rsidR="00E01421">
              <w:rPr>
                <w:rFonts w:ascii="Calibri" w:hAnsi="Calibri"/>
                <w:b/>
                <w:bCs/>
                <w:sz w:val="24"/>
                <w:szCs w:val="24"/>
              </w:rPr>
              <w:t>ям- эпизодам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 симфонии</w:t>
            </w:r>
            <w:r w:rsidR="00E01421">
              <w:rPr>
                <w:rFonts w:ascii="Calibri" w:hAnsi="Calibri"/>
                <w:b/>
                <w:bCs/>
                <w:sz w:val="24"/>
                <w:szCs w:val="24"/>
              </w:rPr>
              <w:t>.</w:t>
            </w:r>
          </w:p>
        </w:tc>
      </w:tr>
      <w:tr w:rsidR="00CA6D12" w14:paraId="06328259" w14:textId="77777777" w:rsidTr="00CA6D12">
        <w:tc>
          <w:tcPr>
            <w:tcW w:w="585" w:type="dxa"/>
          </w:tcPr>
          <w:p w14:paraId="3F07066F" w14:textId="69012B8E" w:rsidR="00CA6D12" w:rsidRPr="00275792" w:rsidRDefault="00E37E3B">
            <w:pPr>
              <w:rPr>
                <w:b/>
                <w:bCs/>
                <w:sz w:val="32"/>
                <w:szCs w:val="32"/>
                <w:lang w:val="en-US"/>
              </w:rPr>
            </w:pPr>
            <w:r w:rsidRPr="00275792">
              <w:rPr>
                <w:b/>
                <w:bCs/>
                <w:sz w:val="32"/>
                <w:szCs w:val="32"/>
                <w:lang w:val="en-US"/>
              </w:rPr>
              <w:t>V</w:t>
            </w:r>
          </w:p>
        </w:tc>
        <w:tc>
          <w:tcPr>
            <w:tcW w:w="2483" w:type="dxa"/>
          </w:tcPr>
          <w:p w14:paraId="69E0671C" w14:textId="77777777" w:rsidR="00357CDD" w:rsidRDefault="00357CDD">
            <w:pPr>
              <w:rPr>
                <w:b/>
                <w:bCs/>
                <w:sz w:val="28"/>
                <w:szCs w:val="28"/>
              </w:rPr>
            </w:pPr>
          </w:p>
          <w:p w14:paraId="1E4933CE" w14:textId="345CDEE9" w:rsidR="00CA6D12" w:rsidRDefault="00E37E3B">
            <w:pPr>
              <w:rPr>
                <w:b/>
                <w:bCs/>
                <w:sz w:val="28"/>
                <w:szCs w:val="28"/>
              </w:rPr>
            </w:pPr>
            <w:r w:rsidRPr="008F1241">
              <w:rPr>
                <w:b/>
                <w:bCs/>
                <w:sz w:val="28"/>
                <w:szCs w:val="28"/>
              </w:rPr>
              <w:t>Задание №</w:t>
            </w:r>
            <w:r w:rsidR="000B1BAD">
              <w:rPr>
                <w:b/>
                <w:bCs/>
                <w:sz w:val="28"/>
                <w:szCs w:val="28"/>
              </w:rPr>
              <w:t xml:space="preserve"> </w:t>
            </w:r>
            <w:r w:rsidR="00D64738">
              <w:rPr>
                <w:b/>
                <w:bCs/>
                <w:sz w:val="28"/>
                <w:szCs w:val="28"/>
              </w:rPr>
              <w:t>20</w:t>
            </w:r>
            <w:r w:rsidR="00A63D3A">
              <w:rPr>
                <w:b/>
                <w:bCs/>
                <w:sz w:val="28"/>
                <w:szCs w:val="28"/>
              </w:rPr>
              <w:t>, 27.</w:t>
            </w:r>
          </w:p>
          <w:p w14:paraId="520374DC" w14:textId="77777777" w:rsidR="00D64738" w:rsidRDefault="00D64738">
            <w:pPr>
              <w:rPr>
                <w:b/>
                <w:bCs/>
                <w:sz w:val="28"/>
                <w:szCs w:val="28"/>
              </w:rPr>
            </w:pPr>
          </w:p>
          <w:p w14:paraId="0B8E9962" w14:textId="4EFDAC40" w:rsidR="00D64738" w:rsidRPr="008F1241" w:rsidRDefault="00D6473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1D3F9D" wp14:editId="6FBBB63E">
                  <wp:extent cx="1026795" cy="1280986"/>
                  <wp:effectExtent l="152400" t="152400" r="363855" b="357505"/>
                  <wp:docPr id="1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ABEF30-F567-F00D-85FB-B13FA85935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1CABEF30-F567-F00D-85FB-B13FA85935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911" cy="12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14:paraId="28663FE3" w14:textId="6B9A135B" w:rsidR="00992DCB" w:rsidRDefault="000B1BAD" w:rsidP="008F1241">
            <w:pPr>
              <w:rPr>
                <w:b/>
                <w:bCs/>
                <w:sz w:val="24"/>
                <w:szCs w:val="24"/>
              </w:rPr>
            </w:pPr>
            <w:r w:rsidRPr="000B1BAD">
              <w:rPr>
                <w:b/>
                <w:bCs/>
                <w:sz w:val="24"/>
                <w:szCs w:val="24"/>
              </w:rPr>
              <w:t>Пасха - главный христианский праздник, знаменующий собой торжество победы жизни над смертью, света над тьмой, добра над злом. Распятие, мученическая Смерть, а затем Воскресение Иисуса Христа из мертвых, являет собой символ вечной жизни.</w:t>
            </w:r>
            <w:r w:rsidR="00517BC1">
              <w:rPr>
                <w:b/>
                <w:bCs/>
                <w:sz w:val="24"/>
                <w:szCs w:val="24"/>
              </w:rPr>
              <w:t xml:space="preserve"> </w:t>
            </w:r>
            <w:r w:rsidR="00517BC1" w:rsidRPr="00517BC1">
              <w:rPr>
                <w:b/>
                <w:bCs/>
                <w:sz w:val="24"/>
                <w:szCs w:val="24"/>
              </w:rPr>
              <w:t>Образ Богородицы, Девы Марии, Мадонны- потому как страдания Сына неотделимы от страданий Матери. Оратории и кантаты с названием -«</w:t>
            </w:r>
            <w:proofErr w:type="spellStart"/>
            <w:r w:rsidR="00517BC1" w:rsidRPr="00517BC1">
              <w:rPr>
                <w:b/>
                <w:bCs/>
                <w:sz w:val="24"/>
                <w:szCs w:val="24"/>
              </w:rPr>
              <w:t>Stabat</w:t>
            </w:r>
            <w:proofErr w:type="spellEnd"/>
            <w:r w:rsidR="00517BC1" w:rsidRPr="00517BC1">
              <w:rPr>
                <w:b/>
                <w:bCs/>
                <w:sz w:val="24"/>
                <w:szCs w:val="24"/>
              </w:rPr>
              <w:t xml:space="preserve"> Mater» (Мать скорбящая стояла) композиторов Западной Европы: Дж. Перголези, И. С Баха, Г. Генделя </w:t>
            </w:r>
            <w:proofErr w:type="gramStart"/>
            <w:r w:rsidR="00517BC1" w:rsidRPr="00517BC1">
              <w:rPr>
                <w:b/>
                <w:bCs/>
                <w:sz w:val="24"/>
                <w:szCs w:val="24"/>
              </w:rPr>
              <w:t xml:space="preserve">и  </w:t>
            </w:r>
            <w:proofErr w:type="spellStart"/>
            <w:r w:rsidR="00517BC1" w:rsidRPr="00517BC1">
              <w:rPr>
                <w:b/>
                <w:bCs/>
                <w:sz w:val="24"/>
                <w:szCs w:val="24"/>
              </w:rPr>
              <w:t>И</w:t>
            </w:r>
            <w:proofErr w:type="spellEnd"/>
            <w:r w:rsidR="00517BC1" w:rsidRPr="00517BC1">
              <w:rPr>
                <w:b/>
                <w:bCs/>
                <w:sz w:val="24"/>
                <w:szCs w:val="24"/>
              </w:rPr>
              <w:t>.</w:t>
            </w:r>
            <w:proofErr w:type="gramEnd"/>
            <w:r w:rsidR="00517BC1" w:rsidRPr="00517BC1">
              <w:rPr>
                <w:b/>
                <w:bCs/>
                <w:sz w:val="24"/>
                <w:szCs w:val="24"/>
              </w:rPr>
              <w:t xml:space="preserve"> Гайдна популярны и знакомы верующим и неверующим ценителям музыки. </w:t>
            </w:r>
            <w:r w:rsidR="00517BC1">
              <w:rPr>
                <w:b/>
                <w:bCs/>
                <w:sz w:val="24"/>
                <w:szCs w:val="24"/>
              </w:rPr>
              <w:t>Е</w:t>
            </w:r>
            <w:r w:rsidR="00517BC1" w:rsidRPr="00517BC1">
              <w:rPr>
                <w:b/>
                <w:bCs/>
                <w:sz w:val="24"/>
                <w:szCs w:val="24"/>
              </w:rPr>
              <w:t>сть произведения с названием «</w:t>
            </w:r>
            <w:proofErr w:type="spellStart"/>
            <w:r w:rsidR="00517BC1" w:rsidRPr="00517BC1">
              <w:rPr>
                <w:b/>
                <w:bCs/>
                <w:sz w:val="24"/>
                <w:szCs w:val="24"/>
              </w:rPr>
              <w:t>Stabat</w:t>
            </w:r>
            <w:proofErr w:type="spellEnd"/>
            <w:r w:rsidR="00517BC1" w:rsidRPr="00517BC1">
              <w:rPr>
                <w:b/>
                <w:bCs/>
                <w:sz w:val="24"/>
                <w:szCs w:val="24"/>
              </w:rPr>
              <w:t xml:space="preserve"> Mater»</w:t>
            </w:r>
            <w:r w:rsidR="00517BC1">
              <w:rPr>
                <w:b/>
                <w:bCs/>
                <w:sz w:val="24"/>
                <w:szCs w:val="24"/>
              </w:rPr>
              <w:t xml:space="preserve"> и в русской музыке</w:t>
            </w:r>
            <w:r w:rsidR="00A63D3A">
              <w:rPr>
                <w:b/>
                <w:bCs/>
                <w:sz w:val="24"/>
                <w:szCs w:val="24"/>
              </w:rPr>
              <w:t>. Автор произведения с таким названием – Гавриил Ломакин</w:t>
            </w:r>
          </w:p>
          <w:p w14:paraId="10E58D56" w14:textId="1EDEA87D" w:rsidR="00A63D3A" w:rsidRPr="00081BBE" w:rsidRDefault="00A63D3A" w:rsidP="008F124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081BBE">
              <w:rPr>
                <w:b/>
                <w:bCs/>
                <w:i/>
                <w:iCs/>
                <w:sz w:val="28"/>
                <w:szCs w:val="28"/>
              </w:rPr>
              <w:t>Кратко изложите биографию этого композитора. Назовите автора перевода на русский язык текста «</w:t>
            </w:r>
            <w:proofErr w:type="spellStart"/>
            <w:r w:rsidRPr="00081BBE">
              <w:rPr>
                <w:b/>
                <w:bCs/>
                <w:i/>
                <w:iCs/>
                <w:sz w:val="28"/>
                <w:szCs w:val="28"/>
              </w:rPr>
              <w:t>Stabat</w:t>
            </w:r>
            <w:proofErr w:type="spellEnd"/>
            <w:r w:rsidRPr="00081BBE">
              <w:rPr>
                <w:b/>
                <w:bCs/>
                <w:i/>
                <w:iCs/>
                <w:sz w:val="28"/>
                <w:szCs w:val="28"/>
              </w:rPr>
              <w:t xml:space="preserve"> Mater» и дайте характеристику музыки часте</w:t>
            </w:r>
            <w:r w:rsidR="00081BBE">
              <w:rPr>
                <w:b/>
                <w:bCs/>
                <w:i/>
                <w:iCs/>
                <w:sz w:val="28"/>
                <w:szCs w:val="28"/>
              </w:rPr>
              <w:t>й</w:t>
            </w:r>
            <w:r w:rsidRPr="00081BBE">
              <w:rPr>
                <w:b/>
                <w:bCs/>
                <w:i/>
                <w:iCs/>
                <w:sz w:val="28"/>
                <w:szCs w:val="28"/>
              </w:rPr>
              <w:t xml:space="preserve"> этого произведения</w:t>
            </w:r>
          </w:p>
          <w:p w14:paraId="789EFBE5" w14:textId="084A608A" w:rsidR="00A63D3A" w:rsidRPr="000B1BAD" w:rsidRDefault="00A63D3A" w:rsidP="008F124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C0088" w14:paraId="36CBB786" w14:textId="77777777" w:rsidTr="00CA6D12">
        <w:tc>
          <w:tcPr>
            <w:tcW w:w="585" w:type="dxa"/>
          </w:tcPr>
          <w:p w14:paraId="360240E2" w14:textId="7A3D45BD" w:rsidR="000C0088" w:rsidRPr="00275792" w:rsidRDefault="000C0088">
            <w:pPr>
              <w:rPr>
                <w:b/>
                <w:bCs/>
                <w:sz w:val="32"/>
                <w:szCs w:val="32"/>
                <w:lang w:val="en-US"/>
              </w:rPr>
            </w:pPr>
            <w:r w:rsidRPr="00275792">
              <w:rPr>
                <w:b/>
                <w:bCs/>
                <w:sz w:val="32"/>
                <w:szCs w:val="32"/>
                <w:lang w:val="en-US"/>
              </w:rPr>
              <w:t>VI</w:t>
            </w:r>
          </w:p>
        </w:tc>
        <w:tc>
          <w:tcPr>
            <w:tcW w:w="2483" w:type="dxa"/>
          </w:tcPr>
          <w:p w14:paraId="63439FF8" w14:textId="77777777" w:rsidR="00357CDD" w:rsidRDefault="000C00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1558E168" w14:textId="0346F7D8" w:rsidR="000C0088" w:rsidRPr="00275792" w:rsidRDefault="000C0088">
            <w:pPr>
              <w:rPr>
                <w:b/>
                <w:bCs/>
                <w:sz w:val="28"/>
                <w:szCs w:val="28"/>
              </w:rPr>
            </w:pPr>
            <w:r w:rsidRPr="00275792">
              <w:rPr>
                <w:b/>
                <w:bCs/>
                <w:sz w:val="28"/>
                <w:szCs w:val="28"/>
              </w:rPr>
              <w:t>Задание №</w:t>
            </w:r>
            <w:r w:rsidR="00357CDD" w:rsidRPr="00275792">
              <w:rPr>
                <w:b/>
                <w:bCs/>
                <w:sz w:val="28"/>
                <w:szCs w:val="28"/>
              </w:rPr>
              <w:t xml:space="preserve"> 30-31</w:t>
            </w:r>
          </w:p>
          <w:p w14:paraId="1338819C" w14:textId="3F644341" w:rsidR="00357CDD" w:rsidRDefault="00357CDD">
            <w:pPr>
              <w:rPr>
                <w:b/>
                <w:bCs/>
                <w:sz w:val="28"/>
                <w:szCs w:val="28"/>
              </w:rPr>
            </w:pPr>
          </w:p>
          <w:p w14:paraId="3696539B" w14:textId="77777777" w:rsidR="00CF15C4" w:rsidRDefault="00CF15C4" w:rsidP="00CF15C4">
            <w:pPr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90D703" wp14:editId="0EE87E4D">
                  <wp:extent cx="1219006" cy="1198191"/>
                  <wp:effectExtent l="76200" t="76200" r="133985" b="13589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65378C-7BB3-62EC-EF9D-C9D8D0E390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DE65378C-7BB3-62EC-EF9D-C9D8D0E390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116" cy="12140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F800090" w14:textId="5980A066" w:rsidR="00357CDD" w:rsidRPr="00111128" w:rsidRDefault="004D4DAA" w:rsidP="00CF15C4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Память о Победе в Великой Отечественной войне запечатлена в истории нашей великой страны, а история отражается в музыке. Вся музыка, рассказывающая о войне – это </w:t>
            </w:r>
            <w:proofErr w:type="gramStart"/>
            <w:r>
              <w:rPr>
                <w:rFonts w:ascii="Calibri" w:hAnsi="Calibri"/>
                <w:b/>
                <w:bCs/>
                <w:sz w:val="24"/>
                <w:szCs w:val="24"/>
              </w:rPr>
              <w:t>не  только</w:t>
            </w:r>
            <w:proofErr w:type="gramEnd"/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 память, но и борьба за Мир, который сегодня нуждается в серьезной защите.</w:t>
            </w:r>
          </w:p>
        </w:tc>
        <w:tc>
          <w:tcPr>
            <w:tcW w:w="6390" w:type="dxa"/>
          </w:tcPr>
          <w:p w14:paraId="53409251" w14:textId="77777777" w:rsidR="00DA5518" w:rsidRDefault="00DA5518" w:rsidP="00DA5518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Песня «Хотят ли русские войны?» является ответом на вопрос – хотят ли русские войны – во все времена однозначен и столь очевиден, что даже спрашивать не надо. Россия отвечает на него всей своей историей. Россия никогда ни на кого не нападала. Своими реальными действиями наша страна отвечала и ответит на посягательство ее свободы и территории. Россия всегда выступала и будет выступать за сохранение мира и дружбы между народами.</w:t>
            </w:r>
          </w:p>
          <w:p w14:paraId="6F39FD99" w14:textId="77777777" w:rsidR="00DA5518" w:rsidRDefault="00DA5518" w:rsidP="00DA5518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Дайте правильные ответы.</w:t>
            </w:r>
          </w:p>
          <w:p w14:paraId="1EC2BE0F" w14:textId="77777777" w:rsidR="00DA5518" w:rsidRDefault="00DA5518" w:rsidP="00DA5518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1.Когда началась Великая Отечественная война?</w:t>
            </w:r>
          </w:p>
          <w:p w14:paraId="30021972" w14:textId="77777777" w:rsidR="00DA5518" w:rsidRDefault="00DA5518" w:rsidP="00DA5518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2.Когда закончилась Великая Отечественная война?</w:t>
            </w:r>
          </w:p>
          <w:p w14:paraId="5B96F5A4" w14:textId="77777777" w:rsidR="00DA5518" w:rsidRDefault="00DA5518" w:rsidP="00DA5518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 xml:space="preserve">3.Как называется документ, в котором 09.05.1945 была зафиксирована безоговорочная капитуляция фашистской Германии? </w:t>
            </w:r>
          </w:p>
          <w:p w14:paraId="495A7C81" w14:textId="77777777" w:rsidR="00DA5518" w:rsidRDefault="00DA5518" w:rsidP="00DA5518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4.Назовите авторов песни «Хотят ли русские войны?»</w:t>
            </w:r>
          </w:p>
          <w:p w14:paraId="3CA23B5A" w14:textId="1FB34DA9" w:rsidR="000C0088" w:rsidRPr="00111128" w:rsidRDefault="000C0088" w:rsidP="00286124">
            <w:pPr>
              <w:rPr>
                <w:sz w:val="24"/>
                <w:szCs w:val="24"/>
              </w:rPr>
            </w:pPr>
          </w:p>
        </w:tc>
      </w:tr>
      <w:tr w:rsidR="00CA6D12" w14:paraId="6F2C811F" w14:textId="77777777" w:rsidTr="00CA6D12">
        <w:tc>
          <w:tcPr>
            <w:tcW w:w="585" w:type="dxa"/>
          </w:tcPr>
          <w:p w14:paraId="67F9F406" w14:textId="7D0E79EC" w:rsidR="00CA6D12" w:rsidRPr="001F67C5" w:rsidRDefault="00286124">
            <w:pPr>
              <w:rPr>
                <w:b/>
                <w:bCs/>
                <w:sz w:val="28"/>
                <w:szCs w:val="28"/>
                <w:lang w:val="en-US"/>
              </w:rPr>
            </w:pPr>
            <w:r w:rsidRPr="001F67C5">
              <w:rPr>
                <w:b/>
                <w:bCs/>
                <w:sz w:val="28"/>
                <w:szCs w:val="28"/>
                <w:lang w:val="en-US"/>
              </w:rPr>
              <w:t>VII</w:t>
            </w:r>
          </w:p>
        </w:tc>
        <w:tc>
          <w:tcPr>
            <w:tcW w:w="2483" w:type="dxa"/>
          </w:tcPr>
          <w:p w14:paraId="40659107" w14:textId="77777777" w:rsidR="0012574F" w:rsidRDefault="002861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5BCB38B1" w14:textId="343DC2C3" w:rsidR="00CA6D12" w:rsidRPr="0012574F" w:rsidRDefault="00286124">
            <w:pPr>
              <w:rPr>
                <w:b/>
                <w:bCs/>
                <w:sz w:val="32"/>
                <w:szCs w:val="32"/>
              </w:rPr>
            </w:pPr>
            <w:r w:rsidRPr="0012574F">
              <w:rPr>
                <w:b/>
                <w:bCs/>
                <w:sz w:val="32"/>
                <w:szCs w:val="32"/>
              </w:rPr>
              <w:t xml:space="preserve">Задание № </w:t>
            </w:r>
            <w:r w:rsidR="0012574F" w:rsidRPr="0012574F">
              <w:rPr>
                <w:b/>
                <w:bCs/>
                <w:sz w:val="32"/>
                <w:szCs w:val="32"/>
              </w:rPr>
              <w:t>33-34</w:t>
            </w:r>
          </w:p>
          <w:p w14:paraId="33E02ABE" w14:textId="77777777" w:rsidR="0012574F" w:rsidRDefault="0012574F">
            <w:pPr>
              <w:rPr>
                <w:sz w:val="28"/>
                <w:szCs w:val="28"/>
              </w:rPr>
            </w:pPr>
          </w:p>
          <w:p w14:paraId="7B138150" w14:textId="36DD1284" w:rsidR="0012574F" w:rsidRPr="007604E0" w:rsidRDefault="0012574F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4C7563" wp14:editId="2A161C1D">
                  <wp:extent cx="1362545" cy="866775"/>
                  <wp:effectExtent l="114300" t="114300" r="104775" b="142875"/>
                  <wp:docPr id="6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B6CA94-EEB2-33C6-0543-9F2F5D5C6B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73B6CA94-EEB2-33C6-0543-9F2F5D5C6B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92" cy="8827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14:paraId="3654D2EC" w14:textId="5A220EF1" w:rsidR="002C272F" w:rsidRPr="00933A9D" w:rsidRDefault="000A351B" w:rsidP="00933A9D">
            <w:pPr>
              <w:rPr>
                <w:sz w:val="24"/>
                <w:szCs w:val="24"/>
              </w:rPr>
            </w:pPr>
            <w:r w:rsidRPr="000A351B">
              <w:rPr>
                <w:b/>
                <w:bCs/>
                <w:sz w:val="24"/>
                <w:szCs w:val="24"/>
              </w:rPr>
              <w:t xml:space="preserve">Время белых ночей в Петербурге неразрывно связано с музыкой Петра Ильича Чайковского.  Двадцать лет жизни композитора Чайковского связывают с Северной столицей. С восьмилетнего возраста, когда он впервые приехал сюда с родителями, и до зрелых лет, когда, живя в Москве и путешествуя по Европе, он постоянно возвращался в город на Неве. Петербург стал свидетелем творческих взлетов, блестящих триумфов и </w:t>
            </w:r>
            <w:proofErr w:type="gramStart"/>
            <w:r w:rsidRPr="000A351B">
              <w:rPr>
                <w:b/>
                <w:bCs/>
                <w:sz w:val="24"/>
                <w:szCs w:val="24"/>
              </w:rPr>
              <w:t>личных  глубоких</w:t>
            </w:r>
            <w:proofErr w:type="gramEnd"/>
            <w:r w:rsidRPr="000A351B">
              <w:rPr>
                <w:b/>
                <w:bCs/>
                <w:sz w:val="24"/>
                <w:szCs w:val="24"/>
              </w:rPr>
              <w:t xml:space="preserve"> переживаний. «Признаюсь, я питаю большую слабость к российской столице. Что делать? Я слишком сжился с ней!»- писал Чайковский о Петербурге</w:t>
            </w:r>
            <w:r w:rsidRPr="000A351B">
              <w:rPr>
                <w:i/>
                <w:iCs/>
                <w:sz w:val="24"/>
                <w:szCs w:val="24"/>
              </w:rPr>
              <w:t>.</w:t>
            </w:r>
            <w:r w:rsidR="002E3303">
              <w:rPr>
                <w:i/>
                <w:iCs/>
                <w:sz w:val="24"/>
                <w:szCs w:val="24"/>
              </w:rPr>
              <w:t xml:space="preserve"> </w:t>
            </w:r>
            <w:r w:rsidR="002E3303" w:rsidRPr="002E3303">
              <w:rPr>
                <w:b/>
                <w:bCs/>
                <w:sz w:val="24"/>
                <w:szCs w:val="24"/>
              </w:rPr>
              <w:t>Всего композитором Петром Чайковским написано более 150 произведений, среди</w:t>
            </w:r>
            <w:r w:rsidR="002E3303">
              <w:rPr>
                <w:b/>
                <w:bCs/>
                <w:sz w:val="24"/>
                <w:szCs w:val="24"/>
              </w:rPr>
              <w:t xml:space="preserve"> которых есть произведение с названием «Меланхолическая серенада»</w:t>
            </w:r>
          </w:p>
        </w:tc>
      </w:tr>
      <w:tr w:rsidR="003E353C" w14:paraId="6A197C9B" w14:textId="77777777" w:rsidTr="00CA6D12">
        <w:tc>
          <w:tcPr>
            <w:tcW w:w="585" w:type="dxa"/>
          </w:tcPr>
          <w:p w14:paraId="02D7A033" w14:textId="24DD8E47" w:rsidR="003E353C" w:rsidRPr="003E353C" w:rsidRDefault="003E35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VII</w:t>
            </w:r>
          </w:p>
        </w:tc>
        <w:tc>
          <w:tcPr>
            <w:tcW w:w="2483" w:type="dxa"/>
          </w:tcPr>
          <w:p w14:paraId="375BBBFD" w14:textId="77777777" w:rsidR="003E353C" w:rsidRDefault="003E353C">
            <w:pPr>
              <w:rPr>
                <w:b/>
                <w:bCs/>
                <w:sz w:val="28"/>
                <w:szCs w:val="28"/>
              </w:rPr>
            </w:pPr>
          </w:p>
          <w:p w14:paraId="6E75B6EC" w14:textId="5991B85E" w:rsidR="001F67C5" w:rsidRDefault="00275792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23F8CA" wp14:editId="13A26F3A">
                  <wp:extent cx="1284605" cy="1612942"/>
                  <wp:effectExtent l="152400" t="152400" r="315595" b="368300"/>
                  <wp:docPr id="10" name="Picture 2" descr="Портрет П. И. Чайковского — Википедия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CE6755-442F-7FE3-36D4-84F66EB25C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Портрет П. И. Чайковского — Википедия">
                            <a:extLst>
                              <a:ext uri="{FF2B5EF4-FFF2-40B4-BE49-F238E27FC236}">
                                <a16:creationId xmlns:a16="http://schemas.microsoft.com/office/drawing/2014/main" id="{14CE6755-442F-7FE3-36D4-84F66EB25C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2439" b="17706"/>
                          <a:stretch/>
                        </pic:blipFill>
                        <pic:spPr bwMode="auto">
                          <a:xfrm>
                            <a:off x="0" y="0"/>
                            <a:ext cx="1297985" cy="162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296C64" w14:textId="050D68AF" w:rsidR="00564ADD" w:rsidRPr="003E353C" w:rsidRDefault="00564ADD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0675E2" wp14:editId="4D6BD43E">
                  <wp:extent cx="1067432" cy="1600200"/>
                  <wp:effectExtent l="171450" t="171450" r="361950" b="361950"/>
                  <wp:docPr id="8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58DDCE-ACD7-2C53-5DA4-88FE4AAAB9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2F58DDCE-ACD7-2C53-5DA4-88FE4AAAB9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7515" t="17768" r="7489" b="9794"/>
                          <a:stretch/>
                        </pic:blipFill>
                        <pic:spPr>
                          <a:xfrm>
                            <a:off x="0" y="0"/>
                            <a:ext cx="1084133" cy="1625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14:paraId="4D889EF1" w14:textId="0D46638A" w:rsidR="001F67C5" w:rsidRDefault="00003E83" w:rsidP="001F67C5">
            <w:pPr>
              <w:rPr>
                <w:b/>
                <w:bCs/>
                <w:sz w:val="24"/>
                <w:szCs w:val="24"/>
              </w:rPr>
            </w:pPr>
            <w:r w:rsidRPr="00003E83">
              <w:rPr>
                <w:b/>
                <w:bCs/>
                <w:sz w:val="24"/>
                <w:szCs w:val="24"/>
              </w:rPr>
              <w:t xml:space="preserve">Для скрипки с оркестром или фортепиано, </w:t>
            </w:r>
            <w:r w:rsidRPr="00003E83">
              <w:rPr>
                <w:b/>
                <w:bCs/>
                <w:sz w:val="24"/>
                <w:szCs w:val="24"/>
                <w:lang w:val="en-US"/>
              </w:rPr>
              <w:t>b</w:t>
            </w:r>
            <w:r w:rsidRPr="00003E83">
              <w:rPr>
                <w:b/>
                <w:bCs/>
                <w:sz w:val="24"/>
                <w:szCs w:val="24"/>
              </w:rPr>
              <w:t>-</w:t>
            </w:r>
            <w:proofErr w:type="spellStart"/>
            <w:r w:rsidRPr="00003E83">
              <w:rPr>
                <w:b/>
                <w:bCs/>
                <w:sz w:val="24"/>
                <w:szCs w:val="24"/>
              </w:rPr>
              <w:t>moll</w:t>
            </w:r>
            <w:proofErr w:type="spellEnd"/>
            <w:r w:rsidRPr="00003E83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003E83">
              <w:rPr>
                <w:b/>
                <w:bCs/>
                <w:sz w:val="24"/>
                <w:szCs w:val="24"/>
              </w:rPr>
              <w:t>оp</w:t>
            </w:r>
            <w:proofErr w:type="spellEnd"/>
            <w:r w:rsidRPr="00003E83">
              <w:rPr>
                <w:b/>
                <w:bCs/>
                <w:sz w:val="24"/>
                <w:szCs w:val="24"/>
              </w:rPr>
              <w:t xml:space="preserve">. 26 написана композитором Петром Чайковским, как отдохновение после труда над знаменитым Первым концертом для фортепиано с оркестром </w:t>
            </w:r>
            <w:r w:rsidRPr="00003E83">
              <w:rPr>
                <w:b/>
                <w:bCs/>
                <w:sz w:val="24"/>
                <w:szCs w:val="24"/>
                <w:lang w:val="en-US"/>
              </w:rPr>
              <w:t>b</w:t>
            </w:r>
            <w:r w:rsidRPr="00003E83">
              <w:rPr>
                <w:b/>
                <w:bCs/>
                <w:sz w:val="24"/>
                <w:szCs w:val="24"/>
              </w:rPr>
              <w:t>-</w:t>
            </w:r>
            <w:proofErr w:type="spellStart"/>
            <w:r w:rsidRPr="00003E83">
              <w:rPr>
                <w:b/>
                <w:bCs/>
                <w:sz w:val="24"/>
                <w:szCs w:val="24"/>
              </w:rPr>
              <w:t>moll</w:t>
            </w:r>
            <w:proofErr w:type="spellEnd"/>
            <w:r w:rsidRPr="00003E83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003E83">
              <w:rPr>
                <w:b/>
                <w:bCs/>
                <w:sz w:val="24"/>
                <w:szCs w:val="24"/>
              </w:rPr>
              <w:t>оp</w:t>
            </w:r>
            <w:proofErr w:type="spellEnd"/>
            <w:r w:rsidRPr="00003E83">
              <w:rPr>
                <w:b/>
                <w:bCs/>
                <w:sz w:val="24"/>
                <w:szCs w:val="24"/>
              </w:rPr>
              <w:t xml:space="preserve">. 23. «Страшно устал. Кончил свой фортепианный концерт и уже написал скрипичную </w:t>
            </w:r>
            <w:proofErr w:type="spellStart"/>
            <w:r w:rsidRPr="00003E83">
              <w:rPr>
                <w:b/>
                <w:bCs/>
                <w:sz w:val="24"/>
                <w:szCs w:val="24"/>
              </w:rPr>
              <w:t>пиесу</w:t>
            </w:r>
            <w:proofErr w:type="spellEnd"/>
            <w:r w:rsidRPr="00003E83">
              <w:rPr>
                <w:b/>
                <w:bCs/>
                <w:sz w:val="24"/>
                <w:szCs w:val="24"/>
              </w:rPr>
              <w:t>, обещанную Ауэру»- из письма Петра Чайковского брату Модесту 23.02. 1875 года. В этой небольшой пьесе Чайковский сумел воплотить удивительно масштабное драматическое содержание, огромный диапазон чувств, контрастных состояний души, дал подлинно симфоническое развитие образов.</w:t>
            </w:r>
          </w:p>
          <w:p w14:paraId="7EB06326" w14:textId="64ED1236" w:rsidR="001F67C5" w:rsidRPr="001F67C5" w:rsidRDefault="001F67C5" w:rsidP="001F67C5">
            <w:pPr>
              <w:rPr>
                <w:b/>
                <w:bCs/>
                <w:sz w:val="36"/>
                <w:szCs w:val="36"/>
              </w:rPr>
            </w:pPr>
            <w:r w:rsidRPr="001F67C5">
              <w:rPr>
                <w:b/>
                <w:bCs/>
                <w:sz w:val="36"/>
                <w:szCs w:val="36"/>
              </w:rPr>
              <w:t>Дайте правильные ответы</w:t>
            </w:r>
            <w:r>
              <w:rPr>
                <w:b/>
                <w:bCs/>
                <w:sz w:val="36"/>
                <w:szCs w:val="36"/>
              </w:rPr>
              <w:t xml:space="preserve">                 </w:t>
            </w:r>
            <w:r w:rsidRPr="001F67C5"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1.</w:t>
            </w:r>
            <w:r w:rsidRPr="001F67C5">
              <w:rPr>
                <w:b/>
                <w:bCs/>
                <w:sz w:val="24"/>
                <w:szCs w:val="24"/>
              </w:rPr>
              <w:t xml:space="preserve">В какое время года в Петербурге бывают «белые ночи»?   </w:t>
            </w:r>
          </w:p>
          <w:p w14:paraId="62D9F9A8" w14:textId="75E08472" w:rsidR="001F67C5" w:rsidRPr="001F67C5" w:rsidRDefault="001F67C5" w:rsidP="001F67C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  <w:r w:rsidRPr="001F67C5">
              <w:rPr>
                <w:b/>
                <w:bCs/>
                <w:sz w:val="24"/>
                <w:szCs w:val="24"/>
              </w:rPr>
              <w:t>Прочитайте поэму А. С. Пушкина «Медный всадник» и дайте ответы на вопросы:</w:t>
            </w:r>
          </w:p>
          <w:p w14:paraId="71B8BF31" w14:textId="6AE0A37C" w:rsidR="001F67C5" w:rsidRPr="001F67C5" w:rsidRDefault="001F67C5" w:rsidP="001F67C5">
            <w:pPr>
              <w:rPr>
                <w:b/>
                <w:bCs/>
                <w:sz w:val="24"/>
                <w:szCs w:val="24"/>
              </w:rPr>
            </w:pPr>
            <w:r w:rsidRPr="001F67C5">
              <w:rPr>
                <w:b/>
                <w:bCs/>
                <w:sz w:val="24"/>
                <w:szCs w:val="24"/>
              </w:rPr>
              <w:t>а) В каком месте Петербурга стоит памятник «Медный всадник»?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            </w:t>
            </w:r>
            <w:r w:rsidRPr="001F67C5">
              <w:rPr>
                <w:b/>
                <w:bCs/>
                <w:sz w:val="24"/>
                <w:szCs w:val="24"/>
              </w:rPr>
              <w:t xml:space="preserve">б) Кому посвящен </w:t>
            </w:r>
            <w:r>
              <w:rPr>
                <w:b/>
                <w:bCs/>
                <w:sz w:val="24"/>
                <w:szCs w:val="24"/>
              </w:rPr>
              <w:t>памятник М</w:t>
            </w:r>
            <w:r w:rsidRPr="001F67C5">
              <w:rPr>
                <w:b/>
                <w:bCs/>
                <w:sz w:val="24"/>
                <w:szCs w:val="24"/>
              </w:rPr>
              <w:t xml:space="preserve">едный </w:t>
            </w:r>
            <w:proofErr w:type="gramStart"/>
            <w:r w:rsidRPr="001F67C5">
              <w:rPr>
                <w:b/>
                <w:bCs/>
                <w:sz w:val="24"/>
                <w:szCs w:val="24"/>
              </w:rPr>
              <w:t>всадник ?</w:t>
            </w:r>
            <w:proofErr w:type="gramEnd"/>
          </w:p>
          <w:p w14:paraId="50BF86B5" w14:textId="4D3D64F5" w:rsidR="001F67C5" w:rsidRPr="001F67C5" w:rsidRDefault="001F67C5" w:rsidP="001F67C5">
            <w:pPr>
              <w:rPr>
                <w:b/>
                <w:bCs/>
                <w:sz w:val="24"/>
                <w:szCs w:val="24"/>
              </w:rPr>
            </w:pPr>
            <w:r w:rsidRPr="001F67C5">
              <w:rPr>
                <w:b/>
                <w:bCs/>
                <w:sz w:val="24"/>
                <w:szCs w:val="24"/>
              </w:rPr>
              <w:t xml:space="preserve">3.К какой повести Ф. М. Достоевского выполнена иллюстрация (на 1 слайде </w:t>
            </w:r>
            <w:proofErr w:type="gramStart"/>
            <w:r w:rsidRPr="001F67C5">
              <w:rPr>
                <w:b/>
                <w:bCs/>
                <w:sz w:val="24"/>
                <w:szCs w:val="24"/>
              </w:rPr>
              <w:t>презентации)  художником</w:t>
            </w:r>
            <w:proofErr w:type="gramEnd"/>
            <w:r w:rsidRPr="001F67C5">
              <w:rPr>
                <w:b/>
                <w:bCs/>
                <w:sz w:val="24"/>
                <w:szCs w:val="24"/>
              </w:rPr>
              <w:t xml:space="preserve"> И.С. Глазуновым?</w:t>
            </w:r>
          </w:p>
          <w:p w14:paraId="2C10195C" w14:textId="6DE6297F" w:rsidR="001F67C5" w:rsidRPr="001F67C5" w:rsidRDefault="001F67C5" w:rsidP="001F67C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 w:rsidRPr="001F67C5">
              <w:rPr>
                <w:b/>
                <w:bCs/>
                <w:sz w:val="24"/>
                <w:szCs w:val="24"/>
              </w:rPr>
              <w:t>Назовите ФИО композитора – тезку художника Глазунова.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5.</w:t>
            </w:r>
            <w:r w:rsidRPr="001F67C5">
              <w:rPr>
                <w:b/>
                <w:bCs/>
                <w:sz w:val="24"/>
                <w:szCs w:val="24"/>
              </w:rPr>
              <w:t>Как называется произведение П.И. Чайковского, которое написал сразу же по окончании работы над Первым концертом для фортепиано с оркестром, в качестве отдыха от трудной работы?</w:t>
            </w:r>
          </w:p>
          <w:p w14:paraId="41300415" w14:textId="60AECBC8" w:rsidR="003E353C" w:rsidRPr="001F67C5" w:rsidRDefault="001F67C5" w:rsidP="003E353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</w:t>
            </w:r>
            <w:r w:rsidRPr="001F67C5">
              <w:rPr>
                <w:b/>
                <w:bCs/>
                <w:sz w:val="24"/>
                <w:szCs w:val="24"/>
              </w:rPr>
              <w:t xml:space="preserve">Какую картину П. И. Чайковский получил в подарок от художницы Анны </w:t>
            </w:r>
            <w:proofErr w:type="spellStart"/>
            <w:r w:rsidRPr="001F67C5">
              <w:rPr>
                <w:b/>
                <w:bCs/>
                <w:sz w:val="24"/>
                <w:szCs w:val="24"/>
              </w:rPr>
              <w:t>Фернов</w:t>
            </w:r>
            <w:proofErr w:type="spellEnd"/>
            <w:r w:rsidRPr="001F67C5">
              <w:rPr>
                <w:b/>
                <w:bCs/>
                <w:sz w:val="24"/>
                <w:szCs w:val="24"/>
              </w:rPr>
              <w:t xml:space="preserve"> после создания этого произведения: ор.26, 1875 год?</w:t>
            </w:r>
          </w:p>
        </w:tc>
      </w:tr>
      <w:tr w:rsidR="007604E0" w14:paraId="0C5DEF30" w14:textId="77777777" w:rsidTr="00CA6D12">
        <w:tc>
          <w:tcPr>
            <w:tcW w:w="585" w:type="dxa"/>
          </w:tcPr>
          <w:p w14:paraId="58278B16" w14:textId="26ADBDB5" w:rsidR="007604E0" w:rsidRPr="001F67C5" w:rsidRDefault="001F67C5">
            <w:pPr>
              <w:rPr>
                <w:b/>
                <w:bCs/>
                <w:sz w:val="28"/>
                <w:szCs w:val="28"/>
              </w:rPr>
            </w:pPr>
            <w:r w:rsidRPr="001F67C5">
              <w:rPr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2483" w:type="dxa"/>
          </w:tcPr>
          <w:p w14:paraId="1796BF67" w14:textId="61DE2F54" w:rsidR="00E1613C" w:rsidRDefault="007604E0">
            <w:pPr>
              <w:rPr>
                <w:b/>
                <w:bCs/>
                <w:sz w:val="28"/>
                <w:szCs w:val="28"/>
              </w:rPr>
            </w:pPr>
            <w:r w:rsidRPr="003E353C">
              <w:rPr>
                <w:b/>
                <w:bCs/>
                <w:sz w:val="28"/>
                <w:szCs w:val="28"/>
              </w:rPr>
              <w:t>Задание</w:t>
            </w:r>
            <w:r w:rsidR="003E353C" w:rsidRPr="003E353C">
              <w:rPr>
                <w:b/>
                <w:bCs/>
                <w:sz w:val="28"/>
                <w:szCs w:val="28"/>
              </w:rPr>
              <w:t xml:space="preserve"> для самостоятельного ответа</w:t>
            </w:r>
          </w:p>
          <w:p w14:paraId="000FA642" w14:textId="524155FC" w:rsidR="00E1613C" w:rsidRPr="003E353C" w:rsidRDefault="00E1613C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FD75E1" wp14:editId="1F7EE32E">
                  <wp:extent cx="1132205" cy="1968098"/>
                  <wp:effectExtent l="304800" t="285750" r="296545" b="299085"/>
                  <wp:docPr id="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196D1F-45C5-D723-D43C-49AAF6CD6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F196D1F-45C5-D723-D43C-49AAF6CD67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3" t="3872" r="11199" b="11828"/>
                          <a:stretch/>
                        </pic:blipFill>
                        <pic:spPr bwMode="auto">
                          <a:xfrm>
                            <a:off x="0" y="0"/>
                            <a:ext cx="1140890" cy="198319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14:paraId="28ACDA8F" w14:textId="6183A41F" w:rsidR="003F2303" w:rsidRDefault="003F2303" w:rsidP="003F230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Pr="003F2303">
              <w:rPr>
                <w:b/>
                <w:bCs/>
                <w:sz w:val="24"/>
                <w:szCs w:val="24"/>
              </w:rPr>
              <w:t xml:space="preserve"> Назовите ФИО издателя всех сочинений П. И. Чайковского, с которым у композитора была дружба на протяжении всей творческой жизни композитора</w:t>
            </w:r>
            <w:r>
              <w:rPr>
                <w:b/>
                <w:bCs/>
                <w:sz w:val="24"/>
                <w:szCs w:val="24"/>
              </w:rPr>
              <w:t>.                                                                                2</w:t>
            </w:r>
            <w:r w:rsidR="00081BBE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>К</w:t>
            </w:r>
            <w:r w:rsidRPr="003F2303">
              <w:rPr>
                <w:b/>
                <w:bCs/>
                <w:sz w:val="24"/>
                <w:szCs w:val="24"/>
              </w:rPr>
              <w:t>акое произведение композитор посвятил этому человеку?</w:t>
            </w:r>
            <w:r w:rsidR="00081BBE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3. Найдите в личной или школьной библиотеке ноты издательства, принадлежащего этому человеку</w:t>
            </w:r>
            <w:r w:rsidR="00E1613C">
              <w:rPr>
                <w:b/>
                <w:bCs/>
                <w:sz w:val="24"/>
                <w:szCs w:val="24"/>
              </w:rPr>
              <w:t>. 4.В каком городе это издательство и существует ли оно в настоящее время?</w:t>
            </w:r>
          </w:p>
          <w:p w14:paraId="2F345CA8" w14:textId="77777777" w:rsidR="00E1613C" w:rsidRPr="003F2303" w:rsidRDefault="00E1613C" w:rsidP="003F2303">
            <w:pPr>
              <w:rPr>
                <w:b/>
                <w:bCs/>
                <w:sz w:val="24"/>
                <w:szCs w:val="24"/>
              </w:rPr>
            </w:pPr>
          </w:p>
          <w:p w14:paraId="4354195D" w14:textId="0A4965C9" w:rsidR="00E04C8F" w:rsidRPr="003E353C" w:rsidRDefault="00E04C8F">
            <w:pPr>
              <w:rPr>
                <w:sz w:val="24"/>
                <w:szCs w:val="24"/>
              </w:rPr>
            </w:pPr>
          </w:p>
        </w:tc>
      </w:tr>
    </w:tbl>
    <w:p w14:paraId="0AADB538" w14:textId="77777777" w:rsidR="00954125" w:rsidRPr="00954125" w:rsidRDefault="00954125">
      <w:pPr>
        <w:rPr>
          <w:b/>
          <w:bCs/>
          <w:sz w:val="28"/>
          <w:szCs w:val="28"/>
        </w:rPr>
      </w:pPr>
    </w:p>
    <w:sectPr w:rsidR="00954125" w:rsidRPr="00954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C76DE"/>
    <w:multiLevelType w:val="hybridMultilevel"/>
    <w:tmpl w:val="D64469D4"/>
    <w:lvl w:ilvl="0" w:tplc="80B0647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AAB3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2E9D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9EF3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1647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CA2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14D4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F61D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A4D4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43441D"/>
    <w:multiLevelType w:val="hybridMultilevel"/>
    <w:tmpl w:val="7F66E4C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771C6"/>
    <w:multiLevelType w:val="hybridMultilevel"/>
    <w:tmpl w:val="982C4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46ABF"/>
    <w:multiLevelType w:val="hybridMultilevel"/>
    <w:tmpl w:val="ED3E10E0"/>
    <w:lvl w:ilvl="0" w:tplc="E2A6B3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5E40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EC01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14E6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78EA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12B3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64F0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8A04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30DA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EE5FDD"/>
    <w:multiLevelType w:val="hybridMultilevel"/>
    <w:tmpl w:val="F006A438"/>
    <w:lvl w:ilvl="0" w:tplc="7990EE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2648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C842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CCED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E211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AA2F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80CE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7C29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580B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E35703"/>
    <w:multiLevelType w:val="hybridMultilevel"/>
    <w:tmpl w:val="9F46B864"/>
    <w:lvl w:ilvl="0" w:tplc="830E339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F6B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2C6C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909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2E90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88A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1288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54F8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91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5F594D"/>
    <w:multiLevelType w:val="hybridMultilevel"/>
    <w:tmpl w:val="6FBE53FE"/>
    <w:lvl w:ilvl="0" w:tplc="536852D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 w15:restartNumberingAfterBreak="0">
    <w:nsid w:val="3F6E119F"/>
    <w:multiLevelType w:val="hybridMultilevel"/>
    <w:tmpl w:val="34DADC1C"/>
    <w:lvl w:ilvl="0" w:tplc="DFCE9A7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 w15:restartNumberingAfterBreak="0">
    <w:nsid w:val="47530493"/>
    <w:multiLevelType w:val="hybridMultilevel"/>
    <w:tmpl w:val="6A9683E6"/>
    <w:lvl w:ilvl="0" w:tplc="A87291A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9855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5890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9430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E2A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8213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18F3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70B0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0237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7D3C5A"/>
    <w:multiLevelType w:val="hybridMultilevel"/>
    <w:tmpl w:val="04C65E48"/>
    <w:lvl w:ilvl="0" w:tplc="4A503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5267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C69C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4628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A45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3A4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874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24F3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4247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9A05BD"/>
    <w:multiLevelType w:val="hybridMultilevel"/>
    <w:tmpl w:val="7A78BAEE"/>
    <w:lvl w:ilvl="0" w:tplc="C992890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599B538E"/>
    <w:multiLevelType w:val="hybridMultilevel"/>
    <w:tmpl w:val="7062D2D0"/>
    <w:lvl w:ilvl="0" w:tplc="249007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E0FE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2C8C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9CD9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5278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46AD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1E35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80C2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363F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BD2625"/>
    <w:multiLevelType w:val="hybridMultilevel"/>
    <w:tmpl w:val="2E1C77DE"/>
    <w:lvl w:ilvl="0" w:tplc="E4FC475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EC63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6267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A84B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568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50B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6C1E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2476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0073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F30B6D"/>
    <w:multiLevelType w:val="hybridMultilevel"/>
    <w:tmpl w:val="FED4990A"/>
    <w:lvl w:ilvl="0" w:tplc="BF2C92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0EBD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24A0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72A9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E4C9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B81E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3CB4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106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2ADA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5C59FA"/>
    <w:multiLevelType w:val="hybridMultilevel"/>
    <w:tmpl w:val="D37CF704"/>
    <w:lvl w:ilvl="0" w:tplc="20EA31B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 w15:restartNumberingAfterBreak="0">
    <w:nsid w:val="69C86B64"/>
    <w:multiLevelType w:val="hybridMultilevel"/>
    <w:tmpl w:val="AB66F7EE"/>
    <w:lvl w:ilvl="0" w:tplc="447A7A3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6C4F4EC4"/>
    <w:multiLevelType w:val="hybridMultilevel"/>
    <w:tmpl w:val="F864BAA0"/>
    <w:lvl w:ilvl="0" w:tplc="F468E1A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 w15:restartNumberingAfterBreak="0">
    <w:nsid w:val="6CEE2C0D"/>
    <w:multiLevelType w:val="hybridMultilevel"/>
    <w:tmpl w:val="72FA76F8"/>
    <w:lvl w:ilvl="0" w:tplc="AB14BF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1C1F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4A6B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425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60AC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52B8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0E5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F4FE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DA10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BC0BBC"/>
    <w:multiLevelType w:val="hybridMultilevel"/>
    <w:tmpl w:val="03400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5371D"/>
    <w:multiLevelType w:val="hybridMultilevel"/>
    <w:tmpl w:val="1D64E950"/>
    <w:lvl w:ilvl="0" w:tplc="69DA619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62CE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A8A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14A9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D212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B609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6458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C642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384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F847D2"/>
    <w:multiLevelType w:val="hybridMultilevel"/>
    <w:tmpl w:val="A3E61890"/>
    <w:lvl w:ilvl="0" w:tplc="7138E5F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1" w15:restartNumberingAfterBreak="0">
    <w:nsid w:val="78CB560B"/>
    <w:multiLevelType w:val="hybridMultilevel"/>
    <w:tmpl w:val="694617D2"/>
    <w:lvl w:ilvl="0" w:tplc="43A47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420C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8C8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9048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F436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B092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7CFE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EA6D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C4D6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F32360"/>
    <w:multiLevelType w:val="hybridMultilevel"/>
    <w:tmpl w:val="DBA4B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099266">
    <w:abstractNumId w:val="22"/>
  </w:num>
  <w:num w:numId="2" w16cid:durableId="1379403566">
    <w:abstractNumId w:val="16"/>
  </w:num>
  <w:num w:numId="3" w16cid:durableId="1995644991">
    <w:abstractNumId w:val="10"/>
  </w:num>
  <w:num w:numId="4" w16cid:durableId="1287543033">
    <w:abstractNumId w:val="1"/>
  </w:num>
  <w:num w:numId="5" w16cid:durableId="670718070">
    <w:abstractNumId w:val="7"/>
  </w:num>
  <w:num w:numId="6" w16cid:durableId="1943953199">
    <w:abstractNumId w:val="6"/>
  </w:num>
  <w:num w:numId="7" w16cid:durableId="34352894">
    <w:abstractNumId w:val="20"/>
  </w:num>
  <w:num w:numId="8" w16cid:durableId="1152336294">
    <w:abstractNumId w:val="15"/>
  </w:num>
  <w:num w:numId="9" w16cid:durableId="1306399951">
    <w:abstractNumId w:val="14"/>
  </w:num>
  <w:num w:numId="10" w16cid:durableId="1873154545">
    <w:abstractNumId w:val="21"/>
  </w:num>
  <w:num w:numId="11" w16cid:durableId="379205523">
    <w:abstractNumId w:val="9"/>
  </w:num>
  <w:num w:numId="12" w16cid:durableId="509679933">
    <w:abstractNumId w:val="17"/>
  </w:num>
  <w:num w:numId="13" w16cid:durableId="769204727">
    <w:abstractNumId w:val="13"/>
  </w:num>
  <w:num w:numId="14" w16cid:durableId="1205022325">
    <w:abstractNumId w:val="8"/>
  </w:num>
  <w:num w:numId="15" w16cid:durableId="1832016658">
    <w:abstractNumId w:val="12"/>
  </w:num>
  <w:num w:numId="16" w16cid:durableId="432481749">
    <w:abstractNumId w:val="4"/>
  </w:num>
  <w:num w:numId="17" w16cid:durableId="377054501">
    <w:abstractNumId w:val="3"/>
  </w:num>
  <w:num w:numId="18" w16cid:durableId="34156601">
    <w:abstractNumId w:val="0"/>
  </w:num>
  <w:num w:numId="19" w16cid:durableId="56587985">
    <w:abstractNumId w:val="18"/>
  </w:num>
  <w:num w:numId="20" w16cid:durableId="2078937700">
    <w:abstractNumId w:val="2"/>
  </w:num>
  <w:num w:numId="21" w16cid:durableId="1170411089">
    <w:abstractNumId w:val="11"/>
  </w:num>
  <w:num w:numId="22" w16cid:durableId="2113277723">
    <w:abstractNumId w:val="5"/>
  </w:num>
  <w:num w:numId="23" w16cid:durableId="184597615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125"/>
    <w:rsid w:val="00003E83"/>
    <w:rsid w:val="00025794"/>
    <w:rsid w:val="00074DBF"/>
    <w:rsid w:val="00081BBE"/>
    <w:rsid w:val="000A351B"/>
    <w:rsid w:val="000A3C4D"/>
    <w:rsid w:val="000B1BAD"/>
    <w:rsid w:val="000C0088"/>
    <w:rsid w:val="00111128"/>
    <w:rsid w:val="0012574F"/>
    <w:rsid w:val="00154E17"/>
    <w:rsid w:val="00174A0A"/>
    <w:rsid w:val="001F67C5"/>
    <w:rsid w:val="00270DE5"/>
    <w:rsid w:val="00274724"/>
    <w:rsid w:val="00275792"/>
    <w:rsid w:val="00286124"/>
    <w:rsid w:val="002A02EF"/>
    <w:rsid w:val="002C272F"/>
    <w:rsid w:val="002E3303"/>
    <w:rsid w:val="00316BB8"/>
    <w:rsid w:val="00341065"/>
    <w:rsid w:val="003443C9"/>
    <w:rsid w:val="00357CDD"/>
    <w:rsid w:val="00370157"/>
    <w:rsid w:val="003A6BFC"/>
    <w:rsid w:val="003C58AF"/>
    <w:rsid w:val="003E353C"/>
    <w:rsid w:val="003F0D56"/>
    <w:rsid w:val="003F2303"/>
    <w:rsid w:val="004078FF"/>
    <w:rsid w:val="00416B82"/>
    <w:rsid w:val="00432AB5"/>
    <w:rsid w:val="00437FAB"/>
    <w:rsid w:val="00463EB2"/>
    <w:rsid w:val="004D4DAA"/>
    <w:rsid w:val="00517BC1"/>
    <w:rsid w:val="00564ADD"/>
    <w:rsid w:val="005A16F2"/>
    <w:rsid w:val="005B1C11"/>
    <w:rsid w:val="005D5EF0"/>
    <w:rsid w:val="00606875"/>
    <w:rsid w:val="007604E0"/>
    <w:rsid w:val="00782FD6"/>
    <w:rsid w:val="007D787E"/>
    <w:rsid w:val="008F1241"/>
    <w:rsid w:val="00933A9D"/>
    <w:rsid w:val="00954125"/>
    <w:rsid w:val="00992DCB"/>
    <w:rsid w:val="009C5D5B"/>
    <w:rsid w:val="00A63D3A"/>
    <w:rsid w:val="00A77259"/>
    <w:rsid w:val="00AC5825"/>
    <w:rsid w:val="00BC4BAD"/>
    <w:rsid w:val="00BF09DE"/>
    <w:rsid w:val="00C47EBE"/>
    <w:rsid w:val="00CA6D12"/>
    <w:rsid w:val="00CB1DBE"/>
    <w:rsid w:val="00CE3D18"/>
    <w:rsid w:val="00CF15C4"/>
    <w:rsid w:val="00CF5FC9"/>
    <w:rsid w:val="00D4792A"/>
    <w:rsid w:val="00D64738"/>
    <w:rsid w:val="00DA2A32"/>
    <w:rsid w:val="00DA5518"/>
    <w:rsid w:val="00E01421"/>
    <w:rsid w:val="00E04C8F"/>
    <w:rsid w:val="00E1613C"/>
    <w:rsid w:val="00E37E3B"/>
    <w:rsid w:val="00FA1ED6"/>
    <w:rsid w:val="00FB2934"/>
    <w:rsid w:val="00FF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0D189"/>
  <w15:chartTrackingRefBased/>
  <w15:docId w15:val="{1A5D63D0-69A7-4C00-B79F-9D842BFC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4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412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E3D18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E3D18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semiHidden/>
    <w:unhideWhenUsed/>
    <w:rsid w:val="00D47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46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6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68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7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80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87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118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52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01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2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6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4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19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404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094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72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56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4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5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26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3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1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407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1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19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svg"/><Relationship Id="rId5" Type="http://schemas.openxmlformats.org/officeDocument/2006/relationships/hyperlink" Target="mailto:muzlitkolt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1480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Визиренко</dc:creator>
  <cp:keywords/>
  <dc:description/>
  <cp:lastModifiedBy>Лидия Визиренко</cp:lastModifiedBy>
  <cp:revision>128</cp:revision>
  <dcterms:created xsi:type="dcterms:W3CDTF">2020-05-18T17:58:00Z</dcterms:created>
  <dcterms:modified xsi:type="dcterms:W3CDTF">2026-06-21T22:09:00Z</dcterms:modified>
</cp:coreProperties>
</file>